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DE9" w:rsidRPr="00F56645" w:rsidRDefault="00746DE9" w:rsidP="00746DE9">
      <w:pPr>
        <w:jc w:val="center"/>
        <w:rPr>
          <w:rFonts w:ascii="Times New Roman" w:hAnsi="Times New Roman"/>
          <w:b/>
          <w:sz w:val="26"/>
          <w:szCs w:val="26"/>
        </w:rPr>
      </w:pPr>
      <w:r w:rsidRPr="00EF6D16">
        <w:rPr>
          <w:rFonts w:ascii="Times New Roman" w:hAnsi="Times New Roman"/>
          <w:sz w:val="24"/>
          <w:szCs w:val="24"/>
        </w:rPr>
        <w:t xml:space="preserve">  </w:t>
      </w:r>
      <w:r>
        <w:rPr>
          <w:noProof/>
          <w:lang w:eastAsia="ru-RU"/>
        </w:rPr>
        <w:drawing>
          <wp:inline distT="0" distB="0" distL="0" distR="0">
            <wp:extent cx="527050" cy="613410"/>
            <wp:effectExtent l="19050" t="0" r="6350" b="0"/>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cstate="print"/>
                    <a:srcRect/>
                    <a:stretch>
                      <a:fillRect/>
                    </a:stretch>
                  </pic:blipFill>
                  <pic:spPr bwMode="auto">
                    <a:xfrm>
                      <a:off x="0" y="0"/>
                      <a:ext cx="527050" cy="613410"/>
                    </a:xfrm>
                    <a:prstGeom prst="rect">
                      <a:avLst/>
                    </a:prstGeom>
                    <a:noFill/>
                    <a:ln w="9525">
                      <a:noFill/>
                      <a:miter lim="800000"/>
                      <a:headEnd/>
                      <a:tailEnd/>
                    </a:ln>
                  </pic:spPr>
                </pic:pic>
              </a:graphicData>
            </a:graphic>
          </wp:inline>
        </w:drawing>
      </w:r>
    </w:p>
    <w:p w:rsidR="00746DE9" w:rsidRPr="00F56645" w:rsidRDefault="00746DE9" w:rsidP="00746DE9">
      <w:pPr>
        <w:spacing w:after="0" w:line="240" w:lineRule="auto"/>
        <w:jc w:val="center"/>
        <w:rPr>
          <w:rFonts w:ascii="Times New Roman" w:hAnsi="Times New Roman"/>
          <w:b/>
          <w:sz w:val="26"/>
          <w:szCs w:val="26"/>
        </w:rPr>
      </w:pPr>
      <w:r w:rsidRPr="00F56645">
        <w:rPr>
          <w:rFonts w:ascii="Times New Roman" w:hAnsi="Times New Roman"/>
          <w:b/>
          <w:sz w:val="26"/>
          <w:szCs w:val="26"/>
        </w:rPr>
        <w:t>АДМИНИСТРАЦИЯ</w:t>
      </w:r>
    </w:p>
    <w:p w:rsidR="00746DE9" w:rsidRPr="00F56645" w:rsidRDefault="00746DE9" w:rsidP="00746DE9">
      <w:pPr>
        <w:spacing w:after="0" w:line="240" w:lineRule="auto"/>
        <w:jc w:val="center"/>
        <w:rPr>
          <w:rFonts w:ascii="Times New Roman" w:hAnsi="Times New Roman"/>
          <w:b/>
          <w:sz w:val="26"/>
          <w:szCs w:val="26"/>
        </w:rPr>
      </w:pPr>
      <w:r w:rsidRPr="00F56645">
        <w:rPr>
          <w:rFonts w:ascii="Times New Roman" w:hAnsi="Times New Roman"/>
          <w:b/>
          <w:sz w:val="26"/>
          <w:szCs w:val="26"/>
        </w:rPr>
        <w:t xml:space="preserve">СЕЛЬСКОГО ПОСЕЛЕНИЯ </w:t>
      </w:r>
      <w:r>
        <w:rPr>
          <w:rFonts w:ascii="Times New Roman" w:hAnsi="Times New Roman"/>
          <w:b/>
          <w:sz w:val="26"/>
          <w:szCs w:val="26"/>
        </w:rPr>
        <w:t>КАРЫМКАРЫ</w:t>
      </w:r>
    </w:p>
    <w:p w:rsidR="00746DE9" w:rsidRPr="00F56645" w:rsidRDefault="00746DE9" w:rsidP="00746DE9">
      <w:pPr>
        <w:spacing w:after="0" w:line="240" w:lineRule="auto"/>
        <w:jc w:val="center"/>
        <w:rPr>
          <w:rFonts w:ascii="Times New Roman" w:hAnsi="Times New Roman"/>
          <w:b/>
          <w:spacing w:val="20"/>
          <w:sz w:val="26"/>
          <w:szCs w:val="26"/>
        </w:rPr>
      </w:pPr>
      <w:r w:rsidRPr="00F56645">
        <w:rPr>
          <w:rFonts w:ascii="Times New Roman" w:hAnsi="Times New Roman"/>
          <w:b/>
          <w:spacing w:val="20"/>
          <w:sz w:val="26"/>
          <w:szCs w:val="26"/>
        </w:rPr>
        <w:t>Октябрьского района</w:t>
      </w:r>
    </w:p>
    <w:p w:rsidR="00746DE9" w:rsidRPr="00F56645" w:rsidRDefault="00746DE9" w:rsidP="00746DE9">
      <w:pPr>
        <w:spacing w:after="0" w:line="240" w:lineRule="auto"/>
        <w:jc w:val="center"/>
        <w:rPr>
          <w:rFonts w:ascii="Times New Roman" w:hAnsi="Times New Roman"/>
          <w:b/>
          <w:spacing w:val="20"/>
          <w:sz w:val="26"/>
          <w:szCs w:val="26"/>
        </w:rPr>
      </w:pPr>
      <w:r w:rsidRPr="00F56645">
        <w:rPr>
          <w:rFonts w:ascii="Times New Roman" w:hAnsi="Times New Roman"/>
          <w:b/>
          <w:spacing w:val="20"/>
          <w:sz w:val="26"/>
          <w:szCs w:val="26"/>
        </w:rPr>
        <w:t>Ханты-Мансийского автономного округа</w:t>
      </w:r>
      <w:r>
        <w:rPr>
          <w:rFonts w:ascii="Times New Roman" w:hAnsi="Times New Roman"/>
          <w:b/>
          <w:spacing w:val="20"/>
          <w:sz w:val="26"/>
          <w:szCs w:val="26"/>
        </w:rPr>
        <w:t xml:space="preserve"> </w:t>
      </w:r>
      <w:r w:rsidRPr="00F56645">
        <w:rPr>
          <w:rFonts w:ascii="Times New Roman" w:hAnsi="Times New Roman"/>
          <w:b/>
          <w:spacing w:val="20"/>
          <w:sz w:val="26"/>
          <w:szCs w:val="26"/>
        </w:rPr>
        <w:t>-</w:t>
      </w:r>
      <w:r>
        <w:rPr>
          <w:rFonts w:ascii="Times New Roman" w:hAnsi="Times New Roman"/>
          <w:b/>
          <w:spacing w:val="20"/>
          <w:sz w:val="26"/>
          <w:szCs w:val="26"/>
        </w:rPr>
        <w:t xml:space="preserve"> </w:t>
      </w:r>
      <w:r w:rsidRPr="00F56645">
        <w:rPr>
          <w:rFonts w:ascii="Times New Roman" w:hAnsi="Times New Roman"/>
          <w:b/>
          <w:spacing w:val="20"/>
          <w:sz w:val="26"/>
          <w:szCs w:val="26"/>
        </w:rPr>
        <w:t>Югры</w:t>
      </w:r>
    </w:p>
    <w:p w:rsidR="00746DE9" w:rsidRPr="00F56645" w:rsidRDefault="00746DE9" w:rsidP="00746DE9">
      <w:pPr>
        <w:spacing w:after="0" w:line="240" w:lineRule="auto"/>
        <w:jc w:val="center"/>
        <w:rPr>
          <w:rFonts w:ascii="Times New Roman" w:hAnsi="Times New Roman"/>
          <w:b/>
          <w:spacing w:val="20"/>
          <w:sz w:val="26"/>
          <w:szCs w:val="26"/>
        </w:rPr>
      </w:pPr>
    </w:p>
    <w:p w:rsidR="00746DE9" w:rsidRPr="00F56645" w:rsidRDefault="00746DE9" w:rsidP="00746DE9">
      <w:pPr>
        <w:suppressAutoHyphens/>
        <w:spacing w:after="0" w:line="240" w:lineRule="auto"/>
        <w:jc w:val="center"/>
        <w:rPr>
          <w:rFonts w:ascii="Times New Roman" w:hAnsi="Times New Roman"/>
          <w:b/>
          <w:spacing w:val="20"/>
          <w:sz w:val="26"/>
          <w:szCs w:val="26"/>
        </w:rPr>
      </w:pPr>
      <w:r w:rsidRPr="00F56645">
        <w:rPr>
          <w:rFonts w:ascii="Times New Roman" w:hAnsi="Times New Roman"/>
          <w:b/>
          <w:spacing w:val="20"/>
          <w:sz w:val="26"/>
          <w:szCs w:val="26"/>
        </w:rPr>
        <w:t>ПОСТАНОВЛЕНИЕ</w:t>
      </w:r>
    </w:p>
    <w:tbl>
      <w:tblPr>
        <w:tblW w:w="10031" w:type="dxa"/>
        <w:tblLayout w:type="fixed"/>
        <w:tblLook w:val="0000"/>
      </w:tblPr>
      <w:tblGrid>
        <w:gridCol w:w="239"/>
        <w:gridCol w:w="619"/>
        <w:gridCol w:w="239"/>
        <w:gridCol w:w="1498"/>
        <w:gridCol w:w="490"/>
        <w:gridCol w:w="284"/>
        <w:gridCol w:w="285"/>
        <w:gridCol w:w="3889"/>
        <w:gridCol w:w="446"/>
        <w:gridCol w:w="2042"/>
      </w:tblGrid>
      <w:tr w:rsidR="00746DE9" w:rsidRPr="00A822B6" w:rsidTr="00B8259E">
        <w:trPr>
          <w:trHeight w:val="454"/>
        </w:trPr>
        <w:tc>
          <w:tcPr>
            <w:tcW w:w="239" w:type="dxa"/>
            <w:vAlign w:val="bottom"/>
          </w:tcPr>
          <w:p w:rsidR="00746DE9" w:rsidRPr="009B36B3" w:rsidRDefault="00746DE9" w:rsidP="00B8259E">
            <w:pPr>
              <w:suppressAutoHyphens/>
              <w:spacing w:after="0" w:line="240" w:lineRule="auto"/>
              <w:jc w:val="right"/>
              <w:rPr>
                <w:rFonts w:ascii="Times New Roman" w:hAnsi="Times New Roman"/>
                <w:sz w:val="26"/>
                <w:szCs w:val="26"/>
                <w:lang w:eastAsia="zh-CN"/>
              </w:rPr>
            </w:pPr>
            <w:r w:rsidRPr="009B36B3">
              <w:rPr>
                <w:rFonts w:ascii="Times New Roman" w:hAnsi="Times New Roman"/>
                <w:sz w:val="26"/>
                <w:szCs w:val="26"/>
                <w:lang w:eastAsia="zh-CN"/>
              </w:rPr>
              <w:t xml:space="preserve"> «</w:t>
            </w:r>
          </w:p>
        </w:tc>
        <w:tc>
          <w:tcPr>
            <w:tcW w:w="619" w:type="dxa"/>
            <w:tcBorders>
              <w:bottom w:val="single" w:sz="4" w:space="0" w:color="000000"/>
            </w:tcBorders>
            <w:vAlign w:val="bottom"/>
          </w:tcPr>
          <w:p w:rsidR="00746DE9" w:rsidRPr="009B36B3" w:rsidRDefault="00746DE9" w:rsidP="00B8259E">
            <w:pPr>
              <w:suppressAutoHyphens/>
              <w:snapToGrid w:val="0"/>
              <w:spacing w:after="0" w:line="240" w:lineRule="auto"/>
              <w:jc w:val="center"/>
              <w:rPr>
                <w:rFonts w:ascii="Times New Roman" w:hAnsi="Times New Roman"/>
                <w:sz w:val="26"/>
                <w:szCs w:val="26"/>
                <w:lang w:eastAsia="zh-CN"/>
              </w:rPr>
            </w:pPr>
            <w:r>
              <w:rPr>
                <w:rFonts w:ascii="Times New Roman" w:hAnsi="Times New Roman"/>
                <w:sz w:val="26"/>
                <w:szCs w:val="26"/>
                <w:lang w:eastAsia="zh-CN"/>
              </w:rPr>
              <w:t>13</w:t>
            </w:r>
          </w:p>
        </w:tc>
        <w:tc>
          <w:tcPr>
            <w:tcW w:w="239" w:type="dxa"/>
            <w:vAlign w:val="bottom"/>
          </w:tcPr>
          <w:p w:rsidR="00746DE9" w:rsidRPr="009B36B3" w:rsidRDefault="00746DE9" w:rsidP="00B8259E">
            <w:pPr>
              <w:suppressAutoHyphens/>
              <w:spacing w:after="0" w:line="240" w:lineRule="auto"/>
              <w:rPr>
                <w:rFonts w:ascii="Times New Roman" w:hAnsi="Times New Roman"/>
                <w:sz w:val="26"/>
                <w:szCs w:val="26"/>
                <w:lang w:eastAsia="zh-CN"/>
              </w:rPr>
            </w:pPr>
            <w:r w:rsidRPr="009B36B3">
              <w:rPr>
                <w:rFonts w:ascii="Times New Roman" w:hAnsi="Times New Roman"/>
                <w:sz w:val="26"/>
                <w:szCs w:val="26"/>
                <w:lang w:eastAsia="zh-CN"/>
              </w:rPr>
              <w:t>»</w:t>
            </w:r>
          </w:p>
        </w:tc>
        <w:tc>
          <w:tcPr>
            <w:tcW w:w="1498" w:type="dxa"/>
            <w:tcBorders>
              <w:bottom w:val="single" w:sz="4" w:space="0" w:color="000000"/>
            </w:tcBorders>
            <w:vAlign w:val="bottom"/>
          </w:tcPr>
          <w:p w:rsidR="00746DE9" w:rsidRPr="009B36B3" w:rsidRDefault="00746DE9" w:rsidP="00B8259E">
            <w:pPr>
              <w:suppressAutoHyphens/>
              <w:snapToGrid w:val="0"/>
              <w:spacing w:after="0" w:line="240" w:lineRule="auto"/>
              <w:jc w:val="center"/>
              <w:rPr>
                <w:rFonts w:ascii="Times New Roman" w:hAnsi="Times New Roman"/>
                <w:sz w:val="26"/>
                <w:szCs w:val="26"/>
                <w:lang w:eastAsia="zh-CN"/>
              </w:rPr>
            </w:pPr>
            <w:r>
              <w:rPr>
                <w:rFonts w:ascii="Times New Roman" w:hAnsi="Times New Roman"/>
                <w:sz w:val="26"/>
                <w:szCs w:val="26"/>
                <w:lang w:eastAsia="zh-CN"/>
              </w:rPr>
              <w:t>июня</w:t>
            </w:r>
          </w:p>
        </w:tc>
        <w:tc>
          <w:tcPr>
            <w:tcW w:w="490" w:type="dxa"/>
            <w:vAlign w:val="bottom"/>
          </w:tcPr>
          <w:p w:rsidR="00746DE9" w:rsidRPr="009B36B3" w:rsidRDefault="00746DE9" w:rsidP="00B8259E">
            <w:pPr>
              <w:suppressAutoHyphens/>
              <w:spacing w:after="0" w:line="240" w:lineRule="auto"/>
              <w:ind w:right="-108"/>
              <w:jc w:val="right"/>
              <w:rPr>
                <w:rFonts w:ascii="Times New Roman" w:hAnsi="Times New Roman"/>
                <w:sz w:val="26"/>
                <w:szCs w:val="26"/>
                <w:lang w:eastAsia="zh-CN"/>
              </w:rPr>
            </w:pPr>
            <w:r w:rsidRPr="009B36B3">
              <w:rPr>
                <w:rFonts w:ascii="Times New Roman" w:hAnsi="Times New Roman"/>
                <w:sz w:val="26"/>
                <w:szCs w:val="26"/>
                <w:lang w:eastAsia="zh-CN"/>
              </w:rPr>
              <w:t>20</w:t>
            </w:r>
          </w:p>
        </w:tc>
        <w:tc>
          <w:tcPr>
            <w:tcW w:w="284" w:type="dxa"/>
            <w:vAlign w:val="bottom"/>
          </w:tcPr>
          <w:p w:rsidR="00746DE9" w:rsidRPr="009B36B3" w:rsidRDefault="00746DE9" w:rsidP="00B8259E">
            <w:pPr>
              <w:suppressAutoHyphens/>
              <w:spacing w:after="0" w:line="240" w:lineRule="auto"/>
              <w:ind w:right="-227" w:hanging="108"/>
              <w:rPr>
                <w:rFonts w:ascii="Times New Roman" w:hAnsi="Times New Roman"/>
                <w:sz w:val="26"/>
                <w:szCs w:val="26"/>
                <w:lang w:eastAsia="zh-CN"/>
              </w:rPr>
            </w:pPr>
            <w:r w:rsidRPr="009B36B3">
              <w:rPr>
                <w:rFonts w:ascii="Times New Roman" w:hAnsi="Times New Roman"/>
                <w:sz w:val="26"/>
                <w:szCs w:val="26"/>
                <w:lang w:eastAsia="zh-CN"/>
              </w:rPr>
              <w:t>2</w:t>
            </w:r>
            <w:r>
              <w:rPr>
                <w:rFonts w:ascii="Times New Roman" w:hAnsi="Times New Roman"/>
                <w:sz w:val="26"/>
                <w:szCs w:val="26"/>
                <w:lang w:eastAsia="zh-CN"/>
              </w:rPr>
              <w:t>3</w:t>
            </w:r>
          </w:p>
        </w:tc>
        <w:tc>
          <w:tcPr>
            <w:tcW w:w="285" w:type="dxa"/>
            <w:vAlign w:val="bottom"/>
          </w:tcPr>
          <w:p w:rsidR="00746DE9" w:rsidRPr="009B36B3" w:rsidRDefault="00746DE9" w:rsidP="00B8259E">
            <w:pPr>
              <w:suppressAutoHyphens/>
              <w:spacing w:after="0" w:line="240" w:lineRule="auto"/>
              <w:ind w:right="-170"/>
              <w:rPr>
                <w:rFonts w:ascii="Times New Roman" w:hAnsi="Times New Roman"/>
                <w:sz w:val="26"/>
                <w:szCs w:val="26"/>
                <w:lang w:eastAsia="zh-CN"/>
              </w:rPr>
            </w:pPr>
            <w:proofErr w:type="gramStart"/>
            <w:r w:rsidRPr="009B36B3">
              <w:rPr>
                <w:rFonts w:ascii="Times New Roman" w:hAnsi="Times New Roman"/>
                <w:sz w:val="26"/>
                <w:szCs w:val="26"/>
                <w:lang w:eastAsia="zh-CN"/>
              </w:rPr>
              <w:t>г</w:t>
            </w:r>
            <w:proofErr w:type="gramEnd"/>
            <w:r w:rsidRPr="009B36B3">
              <w:rPr>
                <w:rFonts w:ascii="Times New Roman" w:hAnsi="Times New Roman"/>
                <w:sz w:val="26"/>
                <w:szCs w:val="26"/>
                <w:lang w:eastAsia="zh-CN"/>
              </w:rPr>
              <w:t>.</w:t>
            </w:r>
          </w:p>
        </w:tc>
        <w:tc>
          <w:tcPr>
            <w:tcW w:w="3889" w:type="dxa"/>
            <w:vAlign w:val="bottom"/>
          </w:tcPr>
          <w:p w:rsidR="00746DE9" w:rsidRPr="009B36B3" w:rsidRDefault="00746DE9" w:rsidP="00B8259E">
            <w:pPr>
              <w:suppressAutoHyphens/>
              <w:snapToGrid w:val="0"/>
              <w:spacing w:after="0" w:line="240" w:lineRule="auto"/>
              <w:rPr>
                <w:rFonts w:ascii="Times New Roman" w:hAnsi="Times New Roman"/>
                <w:sz w:val="26"/>
                <w:szCs w:val="26"/>
                <w:lang w:eastAsia="zh-CN"/>
              </w:rPr>
            </w:pPr>
          </w:p>
        </w:tc>
        <w:tc>
          <w:tcPr>
            <w:tcW w:w="446" w:type="dxa"/>
            <w:vAlign w:val="bottom"/>
          </w:tcPr>
          <w:p w:rsidR="00746DE9" w:rsidRPr="009B36B3" w:rsidRDefault="00746DE9" w:rsidP="00B8259E">
            <w:pPr>
              <w:suppressAutoHyphens/>
              <w:spacing w:after="0" w:line="240" w:lineRule="auto"/>
              <w:jc w:val="center"/>
              <w:rPr>
                <w:rFonts w:ascii="Times New Roman" w:hAnsi="Times New Roman"/>
                <w:sz w:val="26"/>
                <w:szCs w:val="26"/>
                <w:lang w:eastAsia="zh-CN"/>
              </w:rPr>
            </w:pPr>
            <w:r w:rsidRPr="009B36B3">
              <w:rPr>
                <w:rFonts w:ascii="Times New Roman" w:hAnsi="Times New Roman"/>
                <w:sz w:val="26"/>
                <w:szCs w:val="26"/>
                <w:lang w:eastAsia="zh-CN"/>
              </w:rPr>
              <w:t>№</w:t>
            </w:r>
          </w:p>
        </w:tc>
        <w:tc>
          <w:tcPr>
            <w:tcW w:w="2042" w:type="dxa"/>
            <w:tcBorders>
              <w:bottom w:val="single" w:sz="4" w:space="0" w:color="000000"/>
            </w:tcBorders>
            <w:vAlign w:val="bottom"/>
          </w:tcPr>
          <w:p w:rsidR="00746DE9" w:rsidRPr="009B36B3" w:rsidRDefault="00746DE9" w:rsidP="00746DE9">
            <w:pPr>
              <w:suppressAutoHyphens/>
              <w:snapToGrid w:val="0"/>
              <w:spacing w:after="0" w:line="240" w:lineRule="auto"/>
              <w:rPr>
                <w:rFonts w:ascii="Times New Roman" w:hAnsi="Times New Roman"/>
                <w:sz w:val="26"/>
                <w:szCs w:val="26"/>
                <w:lang w:eastAsia="zh-CN"/>
              </w:rPr>
            </w:pPr>
            <w:r>
              <w:rPr>
                <w:rFonts w:ascii="Times New Roman" w:hAnsi="Times New Roman"/>
                <w:sz w:val="26"/>
                <w:szCs w:val="26"/>
                <w:lang w:eastAsia="zh-CN"/>
              </w:rPr>
              <w:t xml:space="preserve">    74-п</w:t>
            </w:r>
          </w:p>
        </w:tc>
      </w:tr>
      <w:tr w:rsidR="00746DE9" w:rsidRPr="00A822B6" w:rsidTr="00B8259E">
        <w:tblPrEx>
          <w:tblCellMar>
            <w:top w:w="227" w:type="dxa"/>
          </w:tblCellMar>
        </w:tblPrEx>
        <w:trPr>
          <w:trHeight w:hRule="exact" w:val="567"/>
        </w:trPr>
        <w:tc>
          <w:tcPr>
            <w:tcW w:w="10031" w:type="dxa"/>
            <w:gridSpan w:val="10"/>
          </w:tcPr>
          <w:p w:rsidR="00746DE9" w:rsidRPr="009B36B3" w:rsidRDefault="00746DE9" w:rsidP="00B8259E">
            <w:pPr>
              <w:suppressAutoHyphens/>
              <w:spacing w:after="0" w:line="240" w:lineRule="auto"/>
              <w:rPr>
                <w:rFonts w:ascii="Times New Roman" w:hAnsi="Times New Roman"/>
                <w:sz w:val="26"/>
                <w:szCs w:val="26"/>
                <w:lang w:eastAsia="zh-CN"/>
              </w:rPr>
            </w:pPr>
            <w:r w:rsidRPr="009B36B3">
              <w:rPr>
                <w:rFonts w:ascii="Times New Roman" w:hAnsi="Times New Roman"/>
                <w:sz w:val="26"/>
                <w:szCs w:val="26"/>
                <w:lang w:eastAsia="zh-CN"/>
              </w:rPr>
              <w:t>П. Карымкары</w:t>
            </w:r>
          </w:p>
        </w:tc>
      </w:tr>
    </w:tbl>
    <w:p w:rsidR="00746DE9" w:rsidRDefault="00746DE9" w:rsidP="00746DE9">
      <w:pPr>
        <w:spacing w:after="0"/>
        <w:jc w:val="both"/>
      </w:pPr>
    </w:p>
    <w:p w:rsidR="00746DE9" w:rsidRDefault="00746DE9" w:rsidP="00746DE9">
      <w:pPr>
        <w:spacing w:after="0"/>
        <w:jc w:val="both"/>
        <w:rPr>
          <w:rFonts w:ascii="Times New Roman" w:hAnsi="Times New Roman"/>
          <w:sz w:val="24"/>
          <w:szCs w:val="24"/>
        </w:rPr>
      </w:pPr>
      <w:r>
        <w:rPr>
          <w:rFonts w:ascii="Times New Roman" w:hAnsi="Times New Roman"/>
          <w:sz w:val="24"/>
          <w:szCs w:val="24"/>
        </w:rPr>
        <w:t xml:space="preserve">О внесении изменений в постановление </w:t>
      </w:r>
    </w:p>
    <w:p w:rsidR="00746DE9" w:rsidRDefault="00746DE9" w:rsidP="00746DE9">
      <w:pPr>
        <w:spacing w:after="0"/>
        <w:jc w:val="both"/>
        <w:rPr>
          <w:rFonts w:ascii="Times New Roman" w:hAnsi="Times New Roman"/>
          <w:sz w:val="24"/>
          <w:szCs w:val="24"/>
        </w:rPr>
      </w:pPr>
      <w:r>
        <w:rPr>
          <w:rFonts w:ascii="Times New Roman" w:hAnsi="Times New Roman"/>
          <w:sz w:val="24"/>
          <w:szCs w:val="24"/>
        </w:rPr>
        <w:t>администрации сельского поселения Карымкары</w:t>
      </w:r>
    </w:p>
    <w:p w:rsidR="00746DE9" w:rsidRPr="009A3CA0" w:rsidRDefault="00746DE9" w:rsidP="00746DE9">
      <w:pPr>
        <w:spacing w:after="0"/>
        <w:jc w:val="both"/>
        <w:rPr>
          <w:rFonts w:ascii="Times New Roman" w:hAnsi="Times New Roman"/>
          <w:color w:val="000000"/>
          <w:sz w:val="24"/>
          <w:szCs w:val="24"/>
        </w:rPr>
      </w:pPr>
      <w:r>
        <w:rPr>
          <w:rFonts w:ascii="Times New Roman" w:hAnsi="Times New Roman"/>
          <w:sz w:val="24"/>
          <w:szCs w:val="24"/>
        </w:rPr>
        <w:t>от 08.12.2010 г. № 158-п</w:t>
      </w:r>
    </w:p>
    <w:p w:rsidR="00746DE9" w:rsidRPr="00027276" w:rsidRDefault="00746DE9" w:rsidP="00746DE9">
      <w:pPr>
        <w:pStyle w:val="1"/>
        <w:spacing w:before="0" w:after="0"/>
        <w:ind w:firstLine="539"/>
        <w:jc w:val="both"/>
        <w:rPr>
          <w:rFonts w:ascii="Times New Roman" w:eastAsia="Calibri" w:hAnsi="Times New Roman"/>
          <w:b w:val="0"/>
          <w:bCs w:val="0"/>
          <w:color w:val="000000" w:themeColor="text1"/>
          <w:lang w:eastAsia="en-US"/>
        </w:rPr>
      </w:pPr>
    </w:p>
    <w:p w:rsidR="00746DE9" w:rsidRPr="00027276" w:rsidRDefault="00746DE9" w:rsidP="00746DE9">
      <w:pPr>
        <w:pStyle w:val="1"/>
        <w:spacing w:before="0" w:after="0"/>
        <w:ind w:firstLine="539"/>
        <w:jc w:val="both"/>
        <w:rPr>
          <w:rFonts w:ascii="Times New Roman" w:hAnsi="Times New Roman"/>
          <w:b w:val="0"/>
          <w:bCs w:val="0"/>
          <w:color w:val="000000" w:themeColor="text1"/>
        </w:rPr>
      </w:pPr>
      <w:r w:rsidRPr="00027276">
        <w:rPr>
          <w:rFonts w:ascii="Times New Roman" w:hAnsi="Times New Roman"/>
          <w:b w:val="0"/>
          <w:color w:val="000000" w:themeColor="text1"/>
        </w:rPr>
        <w:t>В целях приведения муниципальных правовых актов  в соответствие с действующим законодательством</w:t>
      </w:r>
      <w:r w:rsidRPr="00027276">
        <w:rPr>
          <w:rFonts w:ascii="Times New Roman" w:hAnsi="Times New Roman"/>
          <w:b w:val="0"/>
          <w:bCs w:val="0"/>
          <w:color w:val="000000" w:themeColor="text1"/>
        </w:rPr>
        <w:t>:</w:t>
      </w:r>
    </w:p>
    <w:p w:rsidR="00746DE9" w:rsidRPr="00027276" w:rsidRDefault="00746DE9" w:rsidP="00746DE9">
      <w:pPr>
        <w:pStyle w:val="1"/>
        <w:numPr>
          <w:ilvl w:val="0"/>
          <w:numId w:val="1"/>
        </w:numPr>
        <w:spacing w:before="0" w:after="0"/>
        <w:ind w:left="142" w:firstLine="0"/>
        <w:jc w:val="both"/>
        <w:rPr>
          <w:rFonts w:ascii="Times New Roman" w:hAnsi="Times New Roman"/>
          <w:b w:val="0"/>
          <w:bCs w:val="0"/>
          <w:color w:val="000000" w:themeColor="text1"/>
        </w:rPr>
      </w:pPr>
      <w:r w:rsidRPr="00027276">
        <w:rPr>
          <w:rFonts w:ascii="Times New Roman" w:hAnsi="Times New Roman"/>
          <w:b w:val="0"/>
          <w:bCs w:val="0"/>
          <w:color w:val="000000" w:themeColor="text1"/>
        </w:rPr>
        <w:t xml:space="preserve">Внести в постановление администрации сельского поселения Карымкары от 08.12.2010 г. № 158-п «Об утверждении </w:t>
      </w:r>
      <w:proofErr w:type="gramStart"/>
      <w:r w:rsidRPr="00027276">
        <w:rPr>
          <w:rFonts w:ascii="Times New Roman" w:hAnsi="Times New Roman"/>
          <w:b w:val="0"/>
          <w:bCs w:val="0"/>
          <w:color w:val="000000" w:themeColor="text1"/>
        </w:rPr>
        <w:t>порядка установления причин нарушения законодательства</w:t>
      </w:r>
      <w:proofErr w:type="gramEnd"/>
      <w:r w:rsidRPr="00027276">
        <w:rPr>
          <w:rFonts w:ascii="Times New Roman" w:hAnsi="Times New Roman"/>
          <w:b w:val="0"/>
          <w:bCs w:val="0"/>
          <w:color w:val="000000" w:themeColor="text1"/>
        </w:rPr>
        <w:t xml:space="preserve"> о градостроительной деятельности на территории муниципального образования сельское поселение Карымкары следующие изменения:</w:t>
      </w:r>
    </w:p>
    <w:p w:rsidR="00746DE9" w:rsidRDefault="00746DE9" w:rsidP="00746DE9">
      <w:pPr>
        <w:pStyle w:val="a3"/>
        <w:numPr>
          <w:ilvl w:val="1"/>
          <w:numId w:val="1"/>
        </w:numPr>
        <w:jc w:val="both"/>
        <w:rPr>
          <w:rFonts w:ascii="Times New Roman" w:hAnsi="Times New Roman"/>
          <w:sz w:val="24"/>
          <w:szCs w:val="24"/>
          <w:lang w:eastAsia="ru-RU"/>
        </w:rPr>
      </w:pPr>
      <w:r w:rsidRPr="00027276">
        <w:rPr>
          <w:rFonts w:ascii="Times New Roman" w:hAnsi="Times New Roman"/>
          <w:sz w:val="24"/>
          <w:szCs w:val="24"/>
          <w:lang w:eastAsia="ru-RU"/>
        </w:rPr>
        <w:t xml:space="preserve">В абзаце </w:t>
      </w:r>
      <w:r>
        <w:rPr>
          <w:rFonts w:ascii="Times New Roman" w:hAnsi="Times New Roman"/>
          <w:sz w:val="24"/>
          <w:szCs w:val="24"/>
          <w:lang w:eastAsia="ru-RU"/>
        </w:rPr>
        <w:t>4</w:t>
      </w:r>
      <w:r w:rsidRPr="00027276">
        <w:rPr>
          <w:rFonts w:ascii="Times New Roman" w:hAnsi="Times New Roman"/>
          <w:sz w:val="24"/>
          <w:szCs w:val="24"/>
          <w:lang w:eastAsia="ru-RU"/>
        </w:rPr>
        <w:t xml:space="preserve"> пункта 3.</w:t>
      </w:r>
      <w:r>
        <w:rPr>
          <w:rFonts w:ascii="Times New Roman" w:hAnsi="Times New Roman"/>
          <w:sz w:val="24"/>
          <w:szCs w:val="24"/>
          <w:lang w:eastAsia="ru-RU"/>
        </w:rPr>
        <w:t>2</w:t>
      </w:r>
      <w:r w:rsidRPr="00027276">
        <w:rPr>
          <w:rFonts w:ascii="Times New Roman" w:hAnsi="Times New Roman"/>
          <w:sz w:val="24"/>
          <w:szCs w:val="24"/>
          <w:lang w:eastAsia="ru-RU"/>
        </w:rPr>
        <w:t xml:space="preserve"> раздела 3 Порядка </w:t>
      </w:r>
      <w:r>
        <w:rPr>
          <w:rFonts w:ascii="Times New Roman" w:hAnsi="Times New Roman"/>
          <w:sz w:val="24"/>
          <w:szCs w:val="24"/>
          <w:lang w:eastAsia="ru-RU"/>
        </w:rPr>
        <w:t>изложить в новой редакции:</w:t>
      </w:r>
    </w:p>
    <w:p w:rsidR="00746DE9" w:rsidRPr="00027276" w:rsidRDefault="00746DE9" w:rsidP="00746DE9">
      <w:pPr>
        <w:pStyle w:val="a3"/>
        <w:ind w:left="959"/>
        <w:jc w:val="both"/>
        <w:rPr>
          <w:rFonts w:ascii="Times New Roman" w:hAnsi="Times New Roman"/>
          <w:sz w:val="24"/>
          <w:szCs w:val="24"/>
          <w:lang w:eastAsia="ru-RU"/>
        </w:rPr>
      </w:pPr>
      <w:proofErr w:type="gramStart"/>
      <w:r>
        <w:rPr>
          <w:rFonts w:ascii="Times New Roman" w:hAnsi="Times New Roman"/>
          <w:sz w:val="24"/>
          <w:szCs w:val="24"/>
          <w:lang w:eastAsia="ru-RU"/>
        </w:rPr>
        <w:t>« В качестве наблюдателей при установлении причин нарушения законодательства, в результате которого причинен вред, могут принимать участие заинтересованные лица (застройщик, технический заказчик, лицо, выполняющее инженерные изыскания, лицо, осуществляющее подготовку проектной документации, лицо, осуществляющее строительство, лицо, осуществляющее снос, либо их представители, представители специализированной экспертной организации в области проектирования и строительства) и представители граждан и их объединений.»</w:t>
      </w:r>
      <w:proofErr w:type="gramEnd"/>
    </w:p>
    <w:p w:rsidR="00746DE9" w:rsidRDefault="00746DE9" w:rsidP="00746DE9">
      <w:pPr>
        <w:pStyle w:val="a3"/>
        <w:numPr>
          <w:ilvl w:val="1"/>
          <w:numId w:val="1"/>
        </w:numPr>
        <w:spacing w:after="0"/>
        <w:jc w:val="both"/>
        <w:rPr>
          <w:rFonts w:ascii="Times New Roman" w:hAnsi="Times New Roman"/>
          <w:sz w:val="24"/>
          <w:szCs w:val="24"/>
          <w:lang w:eastAsia="ru-RU"/>
        </w:rPr>
      </w:pPr>
      <w:r w:rsidRPr="00027276">
        <w:rPr>
          <w:rFonts w:ascii="Times New Roman" w:hAnsi="Times New Roman"/>
          <w:sz w:val="24"/>
          <w:szCs w:val="24"/>
          <w:lang w:eastAsia="ru-RU"/>
        </w:rPr>
        <w:t>В абзаце 8 пункта 3.4 раздела 3 Порядка слов</w:t>
      </w:r>
      <w:r w:rsidR="00697ED1">
        <w:rPr>
          <w:rFonts w:ascii="Times New Roman" w:hAnsi="Times New Roman"/>
          <w:sz w:val="24"/>
          <w:szCs w:val="24"/>
          <w:lang w:eastAsia="ru-RU"/>
        </w:rPr>
        <w:t>о</w:t>
      </w:r>
      <w:r w:rsidRPr="00027276">
        <w:rPr>
          <w:rFonts w:ascii="Times New Roman" w:hAnsi="Times New Roman"/>
          <w:sz w:val="24"/>
          <w:szCs w:val="24"/>
          <w:lang w:eastAsia="ru-RU"/>
        </w:rPr>
        <w:t xml:space="preserve"> «</w:t>
      </w:r>
      <w:r w:rsidR="00697ED1">
        <w:rPr>
          <w:rFonts w:ascii="Times New Roman" w:hAnsi="Times New Roman"/>
          <w:sz w:val="24"/>
          <w:szCs w:val="24"/>
          <w:lang w:eastAsia="ru-RU"/>
        </w:rPr>
        <w:t>вода</w:t>
      </w:r>
      <w:r w:rsidRPr="00027276">
        <w:rPr>
          <w:rFonts w:ascii="Times New Roman" w:hAnsi="Times New Roman"/>
          <w:sz w:val="24"/>
          <w:szCs w:val="24"/>
          <w:lang w:eastAsia="ru-RU"/>
        </w:rPr>
        <w:t>» заменить слов</w:t>
      </w:r>
      <w:r w:rsidR="00697ED1">
        <w:rPr>
          <w:rFonts w:ascii="Times New Roman" w:hAnsi="Times New Roman"/>
          <w:sz w:val="24"/>
          <w:szCs w:val="24"/>
          <w:lang w:eastAsia="ru-RU"/>
        </w:rPr>
        <w:t>ом</w:t>
      </w:r>
      <w:r w:rsidRPr="00027276">
        <w:rPr>
          <w:rFonts w:ascii="Times New Roman" w:hAnsi="Times New Roman"/>
          <w:sz w:val="24"/>
          <w:szCs w:val="24"/>
          <w:lang w:eastAsia="ru-RU"/>
        </w:rPr>
        <w:t xml:space="preserve"> «</w:t>
      </w:r>
      <w:r w:rsidR="00697ED1">
        <w:rPr>
          <w:rFonts w:ascii="Times New Roman" w:hAnsi="Times New Roman"/>
          <w:sz w:val="24"/>
          <w:szCs w:val="24"/>
          <w:lang w:eastAsia="ru-RU"/>
        </w:rPr>
        <w:t>ввода</w:t>
      </w:r>
      <w:r w:rsidRPr="00027276">
        <w:rPr>
          <w:rFonts w:ascii="Times New Roman" w:hAnsi="Times New Roman"/>
          <w:sz w:val="24"/>
          <w:szCs w:val="24"/>
          <w:lang w:eastAsia="ru-RU"/>
        </w:rPr>
        <w:t>».</w:t>
      </w:r>
    </w:p>
    <w:p w:rsidR="00746DE9" w:rsidRPr="00027276" w:rsidRDefault="00746DE9" w:rsidP="00746DE9">
      <w:pPr>
        <w:spacing w:after="0"/>
        <w:ind w:left="142"/>
        <w:jc w:val="both"/>
        <w:rPr>
          <w:rFonts w:ascii="Times New Roman" w:hAnsi="Times New Roman"/>
          <w:sz w:val="24"/>
          <w:szCs w:val="24"/>
          <w:lang w:eastAsia="ru-RU"/>
        </w:rPr>
      </w:pPr>
      <w:r w:rsidRPr="00027276">
        <w:rPr>
          <w:rFonts w:ascii="Times New Roman" w:hAnsi="Times New Roman"/>
          <w:sz w:val="24"/>
          <w:szCs w:val="24"/>
        </w:rPr>
        <w:t xml:space="preserve">3. Настоящее постановление обнародовать путем размещения на информационном стенде сельского поселения Карымкары, а также разместить на официальном сайте </w:t>
      </w:r>
      <w:r>
        <w:rPr>
          <w:rFonts w:ascii="Times New Roman" w:hAnsi="Times New Roman"/>
          <w:sz w:val="24"/>
          <w:szCs w:val="24"/>
        </w:rPr>
        <w:t xml:space="preserve">      </w:t>
      </w:r>
      <w:r w:rsidRPr="00027276">
        <w:rPr>
          <w:rFonts w:ascii="Times New Roman" w:hAnsi="Times New Roman"/>
          <w:sz w:val="24"/>
          <w:szCs w:val="24"/>
        </w:rPr>
        <w:t>муниципального образования сельское поселение Карымкары в информационно-телекоммуникационной сети «Интернет».</w:t>
      </w:r>
    </w:p>
    <w:p w:rsidR="00746DE9" w:rsidRPr="00027276" w:rsidRDefault="00746DE9" w:rsidP="00746DE9">
      <w:pPr>
        <w:pStyle w:val="ConsPlusTitle"/>
        <w:widowControl/>
        <w:suppressAutoHyphens/>
        <w:ind w:left="142"/>
        <w:jc w:val="both"/>
        <w:rPr>
          <w:b w:val="0"/>
          <w:bCs w:val="0"/>
        </w:rPr>
      </w:pPr>
      <w:r w:rsidRPr="00027276">
        <w:rPr>
          <w:b w:val="0"/>
          <w:bCs w:val="0"/>
        </w:rPr>
        <w:t>4. Настоящее постановление вступает в силу со дня его обнародования.</w:t>
      </w:r>
    </w:p>
    <w:p w:rsidR="00746DE9" w:rsidRPr="00027276" w:rsidRDefault="00746DE9" w:rsidP="00746DE9">
      <w:pPr>
        <w:pStyle w:val="ConsPlusTitle"/>
        <w:widowControl/>
        <w:suppressAutoHyphens/>
        <w:ind w:left="142"/>
        <w:jc w:val="both"/>
        <w:rPr>
          <w:b w:val="0"/>
          <w:bCs w:val="0"/>
        </w:rPr>
      </w:pPr>
      <w:r w:rsidRPr="00027276">
        <w:rPr>
          <w:b w:val="0"/>
          <w:bCs w:val="0"/>
        </w:rPr>
        <w:t xml:space="preserve">5. </w:t>
      </w:r>
      <w:proofErr w:type="gramStart"/>
      <w:r w:rsidRPr="00027276">
        <w:rPr>
          <w:b w:val="0"/>
          <w:bCs w:val="0"/>
        </w:rPr>
        <w:t>Контроль за</w:t>
      </w:r>
      <w:proofErr w:type="gramEnd"/>
      <w:r w:rsidRPr="00027276">
        <w:rPr>
          <w:b w:val="0"/>
          <w:bCs w:val="0"/>
        </w:rPr>
        <w:t xml:space="preserve"> исполнением настоящего постановления оставляю за собой.</w:t>
      </w:r>
    </w:p>
    <w:p w:rsidR="00746DE9" w:rsidRPr="00027276" w:rsidRDefault="00746DE9" w:rsidP="00746DE9">
      <w:pPr>
        <w:spacing w:after="0"/>
        <w:ind w:left="142"/>
        <w:rPr>
          <w:rFonts w:ascii="Times New Roman" w:hAnsi="Times New Roman"/>
          <w:sz w:val="24"/>
          <w:szCs w:val="24"/>
        </w:rPr>
      </w:pPr>
    </w:p>
    <w:p w:rsidR="00746DE9" w:rsidRDefault="00746DE9" w:rsidP="00746DE9">
      <w:pPr>
        <w:rPr>
          <w:rFonts w:ascii="Times New Roman" w:hAnsi="Times New Roman"/>
          <w:sz w:val="24"/>
          <w:szCs w:val="24"/>
        </w:rPr>
      </w:pPr>
    </w:p>
    <w:p w:rsidR="00697ED1" w:rsidRDefault="00697ED1" w:rsidP="00746DE9">
      <w:pPr>
        <w:rPr>
          <w:rFonts w:ascii="Times New Roman" w:hAnsi="Times New Roman"/>
          <w:sz w:val="24"/>
          <w:szCs w:val="24"/>
        </w:rPr>
      </w:pPr>
    </w:p>
    <w:p w:rsidR="00746DE9" w:rsidRPr="00027276" w:rsidRDefault="00746DE9" w:rsidP="00746DE9">
      <w:pPr>
        <w:rPr>
          <w:rFonts w:ascii="Times New Roman" w:hAnsi="Times New Roman"/>
          <w:sz w:val="24"/>
          <w:szCs w:val="24"/>
        </w:rPr>
      </w:pPr>
      <w:r w:rsidRPr="00027276">
        <w:rPr>
          <w:rFonts w:ascii="Times New Roman" w:hAnsi="Times New Roman"/>
          <w:sz w:val="24"/>
          <w:szCs w:val="24"/>
        </w:rPr>
        <w:t xml:space="preserve">Глава сельского поселения Карымкары </w:t>
      </w:r>
      <w:r w:rsidRPr="00027276">
        <w:rPr>
          <w:rFonts w:ascii="Times New Roman" w:hAnsi="Times New Roman"/>
          <w:sz w:val="24"/>
          <w:szCs w:val="24"/>
        </w:rPr>
        <w:tab/>
      </w:r>
      <w:r w:rsidRPr="00027276">
        <w:rPr>
          <w:rFonts w:ascii="Times New Roman" w:hAnsi="Times New Roman"/>
          <w:sz w:val="24"/>
          <w:szCs w:val="24"/>
        </w:rPr>
        <w:tab/>
      </w:r>
      <w:r w:rsidRPr="00027276">
        <w:rPr>
          <w:rFonts w:ascii="Times New Roman" w:hAnsi="Times New Roman"/>
          <w:sz w:val="24"/>
          <w:szCs w:val="24"/>
        </w:rPr>
        <w:tab/>
      </w:r>
      <w:r w:rsidRPr="00027276">
        <w:rPr>
          <w:rFonts w:ascii="Times New Roman" w:hAnsi="Times New Roman"/>
          <w:sz w:val="24"/>
          <w:szCs w:val="24"/>
        </w:rPr>
        <w:tab/>
      </w:r>
      <w:r w:rsidRPr="00027276">
        <w:rPr>
          <w:rFonts w:ascii="Times New Roman" w:hAnsi="Times New Roman"/>
          <w:sz w:val="24"/>
          <w:szCs w:val="24"/>
        </w:rPr>
        <w:tab/>
        <w:t>Ф.Н. Семёнов</w:t>
      </w:r>
    </w:p>
    <w:p w:rsidR="00E729D5" w:rsidRDefault="00E729D5"/>
    <w:sectPr w:rsidR="00E729D5" w:rsidSect="00027276">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F3B6F"/>
    <w:multiLevelType w:val="multilevel"/>
    <w:tmpl w:val="FCF018E2"/>
    <w:lvl w:ilvl="0">
      <w:start w:val="1"/>
      <w:numFmt w:val="decimal"/>
      <w:lvlText w:val="%1."/>
      <w:lvlJc w:val="left"/>
      <w:pPr>
        <w:ind w:left="1439" w:hanging="840"/>
      </w:pPr>
      <w:rPr>
        <w:rFonts w:hint="default"/>
      </w:rPr>
    </w:lvl>
    <w:lvl w:ilvl="1">
      <w:start w:val="1"/>
      <w:numFmt w:val="decimal"/>
      <w:isLgl/>
      <w:lvlText w:val="%1.%2."/>
      <w:lvlJc w:val="left"/>
      <w:pPr>
        <w:ind w:left="959" w:hanging="360"/>
      </w:pPr>
      <w:rPr>
        <w:rFonts w:hint="default"/>
      </w:rPr>
    </w:lvl>
    <w:lvl w:ilvl="2">
      <w:start w:val="1"/>
      <w:numFmt w:val="decimal"/>
      <w:isLgl/>
      <w:lvlText w:val="%1.%2.%3."/>
      <w:lvlJc w:val="left"/>
      <w:pPr>
        <w:ind w:left="1319" w:hanging="720"/>
      </w:pPr>
      <w:rPr>
        <w:rFonts w:hint="default"/>
      </w:rPr>
    </w:lvl>
    <w:lvl w:ilvl="3">
      <w:start w:val="1"/>
      <w:numFmt w:val="decimal"/>
      <w:isLgl/>
      <w:lvlText w:val="%1.%2.%3.%4."/>
      <w:lvlJc w:val="left"/>
      <w:pPr>
        <w:ind w:left="1319" w:hanging="720"/>
      </w:pPr>
      <w:rPr>
        <w:rFonts w:hint="default"/>
      </w:rPr>
    </w:lvl>
    <w:lvl w:ilvl="4">
      <w:start w:val="1"/>
      <w:numFmt w:val="decimal"/>
      <w:isLgl/>
      <w:lvlText w:val="%1.%2.%3.%4.%5."/>
      <w:lvlJc w:val="left"/>
      <w:pPr>
        <w:ind w:left="1679" w:hanging="1080"/>
      </w:pPr>
      <w:rPr>
        <w:rFonts w:hint="default"/>
      </w:rPr>
    </w:lvl>
    <w:lvl w:ilvl="5">
      <w:start w:val="1"/>
      <w:numFmt w:val="decimal"/>
      <w:isLgl/>
      <w:lvlText w:val="%1.%2.%3.%4.%5.%6."/>
      <w:lvlJc w:val="left"/>
      <w:pPr>
        <w:ind w:left="1679" w:hanging="1080"/>
      </w:pPr>
      <w:rPr>
        <w:rFonts w:hint="default"/>
      </w:rPr>
    </w:lvl>
    <w:lvl w:ilvl="6">
      <w:start w:val="1"/>
      <w:numFmt w:val="decimal"/>
      <w:isLgl/>
      <w:lvlText w:val="%1.%2.%3.%4.%5.%6.%7."/>
      <w:lvlJc w:val="left"/>
      <w:pPr>
        <w:ind w:left="2039" w:hanging="1440"/>
      </w:pPr>
      <w:rPr>
        <w:rFonts w:hint="default"/>
      </w:rPr>
    </w:lvl>
    <w:lvl w:ilvl="7">
      <w:start w:val="1"/>
      <w:numFmt w:val="decimal"/>
      <w:isLgl/>
      <w:lvlText w:val="%1.%2.%3.%4.%5.%6.%7.%8."/>
      <w:lvlJc w:val="left"/>
      <w:pPr>
        <w:ind w:left="2039" w:hanging="1440"/>
      </w:pPr>
      <w:rPr>
        <w:rFonts w:hint="default"/>
      </w:rPr>
    </w:lvl>
    <w:lvl w:ilvl="8">
      <w:start w:val="1"/>
      <w:numFmt w:val="decimal"/>
      <w:isLgl/>
      <w:lvlText w:val="%1.%2.%3.%4.%5.%6.%7.%8.%9."/>
      <w:lvlJc w:val="left"/>
      <w:pPr>
        <w:ind w:left="2399"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46DE9"/>
    <w:rsid w:val="00000BB0"/>
    <w:rsid w:val="0000283C"/>
    <w:rsid w:val="00002A72"/>
    <w:rsid w:val="00006664"/>
    <w:rsid w:val="00007F6F"/>
    <w:rsid w:val="0001129D"/>
    <w:rsid w:val="00012B81"/>
    <w:rsid w:val="000136BA"/>
    <w:rsid w:val="00013A13"/>
    <w:rsid w:val="00015D0E"/>
    <w:rsid w:val="0001658C"/>
    <w:rsid w:val="00020338"/>
    <w:rsid w:val="000208DE"/>
    <w:rsid w:val="00021183"/>
    <w:rsid w:val="00021792"/>
    <w:rsid w:val="00021AD3"/>
    <w:rsid w:val="00022063"/>
    <w:rsid w:val="000222E0"/>
    <w:rsid w:val="000251A6"/>
    <w:rsid w:val="000251FD"/>
    <w:rsid w:val="00027F0E"/>
    <w:rsid w:val="000307E0"/>
    <w:rsid w:val="00031FE8"/>
    <w:rsid w:val="000320A7"/>
    <w:rsid w:val="00033831"/>
    <w:rsid w:val="000368F0"/>
    <w:rsid w:val="00040CAE"/>
    <w:rsid w:val="00041F6C"/>
    <w:rsid w:val="000423A1"/>
    <w:rsid w:val="00042BAC"/>
    <w:rsid w:val="00047090"/>
    <w:rsid w:val="000502B9"/>
    <w:rsid w:val="0005055A"/>
    <w:rsid w:val="00050A1B"/>
    <w:rsid w:val="00051492"/>
    <w:rsid w:val="000519D5"/>
    <w:rsid w:val="0005309D"/>
    <w:rsid w:val="00053A36"/>
    <w:rsid w:val="00054473"/>
    <w:rsid w:val="00055056"/>
    <w:rsid w:val="0005570A"/>
    <w:rsid w:val="0005598C"/>
    <w:rsid w:val="00055C81"/>
    <w:rsid w:val="000606CE"/>
    <w:rsid w:val="0006097A"/>
    <w:rsid w:val="000610A7"/>
    <w:rsid w:val="00063A65"/>
    <w:rsid w:val="00063E1F"/>
    <w:rsid w:val="00067695"/>
    <w:rsid w:val="00070B22"/>
    <w:rsid w:val="000718DD"/>
    <w:rsid w:val="00072797"/>
    <w:rsid w:val="00073DCB"/>
    <w:rsid w:val="0007465E"/>
    <w:rsid w:val="00074CCE"/>
    <w:rsid w:val="0008556C"/>
    <w:rsid w:val="00087600"/>
    <w:rsid w:val="00087EC0"/>
    <w:rsid w:val="00090A63"/>
    <w:rsid w:val="00094878"/>
    <w:rsid w:val="00096A65"/>
    <w:rsid w:val="00096C27"/>
    <w:rsid w:val="00096E8F"/>
    <w:rsid w:val="000A0A1A"/>
    <w:rsid w:val="000A1306"/>
    <w:rsid w:val="000A22FA"/>
    <w:rsid w:val="000A3858"/>
    <w:rsid w:val="000A70C1"/>
    <w:rsid w:val="000B38BC"/>
    <w:rsid w:val="000B718D"/>
    <w:rsid w:val="000B7B9F"/>
    <w:rsid w:val="000C0CC3"/>
    <w:rsid w:val="000C32E8"/>
    <w:rsid w:val="000D00E0"/>
    <w:rsid w:val="000D0D31"/>
    <w:rsid w:val="000D0F7F"/>
    <w:rsid w:val="000D13D3"/>
    <w:rsid w:val="000D1843"/>
    <w:rsid w:val="000D48F3"/>
    <w:rsid w:val="000D4959"/>
    <w:rsid w:val="000D651E"/>
    <w:rsid w:val="000D65AD"/>
    <w:rsid w:val="000E13BA"/>
    <w:rsid w:val="000E2315"/>
    <w:rsid w:val="000E5A89"/>
    <w:rsid w:val="000E61C6"/>
    <w:rsid w:val="000E664A"/>
    <w:rsid w:val="000F0A20"/>
    <w:rsid w:val="000F13BF"/>
    <w:rsid w:val="000F2EDD"/>
    <w:rsid w:val="000F388A"/>
    <w:rsid w:val="000F3D98"/>
    <w:rsid w:val="000F604A"/>
    <w:rsid w:val="000F6ED9"/>
    <w:rsid w:val="000F79CD"/>
    <w:rsid w:val="00101025"/>
    <w:rsid w:val="00102096"/>
    <w:rsid w:val="00102EEF"/>
    <w:rsid w:val="001030C6"/>
    <w:rsid w:val="00104B41"/>
    <w:rsid w:val="001052B0"/>
    <w:rsid w:val="001066B8"/>
    <w:rsid w:val="001075CF"/>
    <w:rsid w:val="0011159C"/>
    <w:rsid w:val="00112219"/>
    <w:rsid w:val="001124E5"/>
    <w:rsid w:val="001132BE"/>
    <w:rsid w:val="00115AB6"/>
    <w:rsid w:val="0011779E"/>
    <w:rsid w:val="00120007"/>
    <w:rsid w:val="00120B0D"/>
    <w:rsid w:val="0012414D"/>
    <w:rsid w:val="001274B0"/>
    <w:rsid w:val="0012750A"/>
    <w:rsid w:val="0012777E"/>
    <w:rsid w:val="0013023C"/>
    <w:rsid w:val="00130AE9"/>
    <w:rsid w:val="0013206D"/>
    <w:rsid w:val="0013567C"/>
    <w:rsid w:val="00135841"/>
    <w:rsid w:val="00137ED8"/>
    <w:rsid w:val="00140446"/>
    <w:rsid w:val="0014050C"/>
    <w:rsid w:val="00140E7E"/>
    <w:rsid w:val="00140E90"/>
    <w:rsid w:val="00141651"/>
    <w:rsid w:val="00141EF0"/>
    <w:rsid w:val="00145BAF"/>
    <w:rsid w:val="0014652C"/>
    <w:rsid w:val="0014712D"/>
    <w:rsid w:val="00147746"/>
    <w:rsid w:val="00151EF8"/>
    <w:rsid w:val="00162923"/>
    <w:rsid w:val="00162BD3"/>
    <w:rsid w:val="00166B74"/>
    <w:rsid w:val="00167483"/>
    <w:rsid w:val="00171358"/>
    <w:rsid w:val="001717D2"/>
    <w:rsid w:val="00172AC5"/>
    <w:rsid w:val="0017452D"/>
    <w:rsid w:val="00175A85"/>
    <w:rsid w:val="00176AF6"/>
    <w:rsid w:val="0017784A"/>
    <w:rsid w:val="00177CB4"/>
    <w:rsid w:val="00181622"/>
    <w:rsid w:val="00182D6D"/>
    <w:rsid w:val="00184287"/>
    <w:rsid w:val="00186063"/>
    <w:rsid w:val="00187E9B"/>
    <w:rsid w:val="00191EC2"/>
    <w:rsid w:val="00193E0D"/>
    <w:rsid w:val="00196AF3"/>
    <w:rsid w:val="00197FCA"/>
    <w:rsid w:val="001A58FA"/>
    <w:rsid w:val="001A5A7A"/>
    <w:rsid w:val="001B1F36"/>
    <w:rsid w:val="001B2F49"/>
    <w:rsid w:val="001B7DE9"/>
    <w:rsid w:val="001C2429"/>
    <w:rsid w:val="001C2ED7"/>
    <w:rsid w:val="001C6F8E"/>
    <w:rsid w:val="001C7401"/>
    <w:rsid w:val="001C76FD"/>
    <w:rsid w:val="001C7D81"/>
    <w:rsid w:val="001D0FC7"/>
    <w:rsid w:val="001D28A1"/>
    <w:rsid w:val="001D36B4"/>
    <w:rsid w:val="001D3BDB"/>
    <w:rsid w:val="001D4154"/>
    <w:rsid w:val="001D61E5"/>
    <w:rsid w:val="001D7D35"/>
    <w:rsid w:val="001E03B0"/>
    <w:rsid w:val="001E0AE3"/>
    <w:rsid w:val="001E37D7"/>
    <w:rsid w:val="001E3E1F"/>
    <w:rsid w:val="001E479A"/>
    <w:rsid w:val="001E52CA"/>
    <w:rsid w:val="001E7558"/>
    <w:rsid w:val="001F05F9"/>
    <w:rsid w:val="001F2290"/>
    <w:rsid w:val="001F25EA"/>
    <w:rsid w:val="001F4831"/>
    <w:rsid w:val="001F49E1"/>
    <w:rsid w:val="001F4DC1"/>
    <w:rsid w:val="001F77A6"/>
    <w:rsid w:val="002022D7"/>
    <w:rsid w:val="00206F26"/>
    <w:rsid w:val="00210279"/>
    <w:rsid w:val="00210455"/>
    <w:rsid w:val="00212E62"/>
    <w:rsid w:val="00212E74"/>
    <w:rsid w:val="0021507A"/>
    <w:rsid w:val="00215B38"/>
    <w:rsid w:val="00216559"/>
    <w:rsid w:val="0021709A"/>
    <w:rsid w:val="0022112D"/>
    <w:rsid w:val="0022186A"/>
    <w:rsid w:val="00221CBD"/>
    <w:rsid w:val="002248F6"/>
    <w:rsid w:val="00231CE5"/>
    <w:rsid w:val="00233654"/>
    <w:rsid w:val="0023652F"/>
    <w:rsid w:val="0023754B"/>
    <w:rsid w:val="00237E20"/>
    <w:rsid w:val="00241CD4"/>
    <w:rsid w:val="00243929"/>
    <w:rsid w:val="00245302"/>
    <w:rsid w:val="00253A5B"/>
    <w:rsid w:val="00260FE9"/>
    <w:rsid w:val="00261D7A"/>
    <w:rsid w:val="00262C0C"/>
    <w:rsid w:val="00262E1A"/>
    <w:rsid w:val="002638FC"/>
    <w:rsid w:val="002646D0"/>
    <w:rsid w:val="002712F9"/>
    <w:rsid w:val="00274348"/>
    <w:rsid w:val="002774A5"/>
    <w:rsid w:val="00280D4D"/>
    <w:rsid w:val="00281FBD"/>
    <w:rsid w:val="00282118"/>
    <w:rsid w:val="00290F52"/>
    <w:rsid w:val="002924DB"/>
    <w:rsid w:val="0029500F"/>
    <w:rsid w:val="00296A71"/>
    <w:rsid w:val="002A03A2"/>
    <w:rsid w:val="002A3DA2"/>
    <w:rsid w:val="002A4787"/>
    <w:rsid w:val="002A4D3A"/>
    <w:rsid w:val="002A7B8C"/>
    <w:rsid w:val="002B06BC"/>
    <w:rsid w:val="002B0831"/>
    <w:rsid w:val="002B0E8F"/>
    <w:rsid w:val="002B13BC"/>
    <w:rsid w:val="002B3F43"/>
    <w:rsid w:val="002B6907"/>
    <w:rsid w:val="002B7B65"/>
    <w:rsid w:val="002C271F"/>
    <w:rsid w:val="002C56CC"/>
    <w:rsid w:val="002C6FAF"/>
    <w:rsid w:val="002C72C3"/>
    <w:rsid w:val="002C773B"/>
    <w:rsid w:val="002C7C53"/>
    <w:rsid w:val="002D04F8"/>
    <w:rsid w:val="002D2066"/>
    <w:rsid w:val="002D2267"/>
    <w:rsid w:val="002D2D65"/>
    <w:rsid w:val="002D40F3"/>
    <w:rsid w:val="002D5CAB"/>
    <w:rsid w:val="002D7BA3"/>
    <w:rsid w:val="002E0BC0"/>
    <w:rsid w:val="002E2012"/>
    <w:rsid w:val="002E3307"/>
    <w:rsid w:val="002E4204"/>
    <w:rsid w:val="002E4F6B"/>
    <w:rsid w:val="002F1E76"/>
    <w:rsid w:val="002F25AE"/>
    <w:rsid w:val="002F319E"/>
    <w:rsid w:val="002F5C0F"/>
    <w:rsid w:val="0030272E"/>
    <w:rsid w:val="00302B22"/>
    <w:rsid w:val="00304628"/>
    <w:rsid w:val="00311056"/>
    <w:rsid w:val="003114B9"/>
    <w:rsid w:val="00311DC9"/>
    <w:rsid w:val="00315B83"/>
    <w:rsid w:val="003161F1"/>
    <w:rsid w:val="003171CF"/>
    <w:rsid w:val="00320465"/>
    <w:rsid w:val="00323F83"/>
    <w:rsid w:val="00326BB6"/>
    <w:rsid w:val="003272B8"/>
    <w:rsid w:val="003321C2"/>
    <w:rsid w:val="003325AA"/>
    <w:rsid w:val="003325B1"/>
    <w:rsid w:val="00340DD2"/>
    <w:rsid w:val="003419D3"/>
    <w:rsid w:val="003451F4"/>
    <w:rsid w:val="003452F5"/>
    <w:rsid w:val="003466F3"/>
    <w:rsid w:val="00347BCA"/>
    <w:rsid w:val="0035219F"/>
    <w:rsid w:val="00353C7F"/>
    <w:rsid w:val="003550E3"/>
    <w:rsid w:val="00355A05"/>
    <w:rsid w:val="00356224"/>
    <w:rsid w:val="0035639A"/>
    <w:rsid w:val="00357AFD"/>
    <w:rsid w:val="00357E4D"/>
    <w:rsid w:val="00360121"/>
    <w:rsid w:val="0036069C"/>
    <w:rsid w:val="003649FE"/>
    <w:rsid w:val="00364A0E"/>
    <w:rsid w:val="0036591A"/>
    <w:rsid w:val="00367877"/>
    <w:rsid w:val="00370675"/>
    <w:rsid w:val="00373014"/>
    <w:rsid w:val="00373B7A"/>
    <w:rsid w:val="00373E3F"/>
    <w:rsid w:val="003773C3"/>
    <w:rsid w:val="003806B1"/>
    <w:rsid w:val="003806C8"/>
    <w:rsid w:val="00380EAC"/>
    <w:rsid w:val="00381B02"/>
    <w:rsid w:val="0038263D"/>
    <w:rsid w:val="00382F98"/>
    <w:rsid w:val="00383012"/>
    <w:rsid w:val="00385741"/>
    <w:rsid w:val="0038577F"/>
    <w:rsid w:val="003874E3"/>
    <w:rsid w:val="00387997"/>
    <w:rsid w:val="00387AA3"/>
    <w:rsid w:val="00387FA7"/>
    <w:rsid w:val="003910E4"/>
    <w:rsid w:val="0039387A"/>
    <w:rsid w:val="0039729C"/>
    <w:rsid w:val="003A07B2"/>
    <w:rsid w:val="003A26ED"/>
    <w:rsid w:val="003A2B97"/>
    <w:rsid w:val="003A5C46"/>
    <w:rsid w:val="003B0DA4"/>
    <w:rsid w:val="003B4B86"/>
    <w:rsid w:val="003C0F5C"/>
    <w:rsid w:val="003C1827"/>
    <w:rsid w:val="003C2C1A"/>
    <w:rsid w:val="003C4228"/>
    <w:rsid w:val="003C4D9E"/>
    <w:rsid w:val="003C5493"/>
    <w:rsid w:val="003D5CD4"/>
    <w:rsid w:val="003D685A"/>
    <w:rsid w:val="003D7571"/>
    <w:rsid w:val="003D7E91"/>
    <w:rsid w:val="003D7FDA"/>
    <w:rsid w:val="003E111E"/>
    <w:rsid w:val="003E2926"/>
    <w:rsid w:val="003E3DC0"/>
    <w:rsid w:val="003E40C0"/>
    <w:rsid w:val="003E507D"/>
    <w:rsid w:val="003E683B"/>
    <w:rsid w:val="003E74AF"/>
    <w:rsid w:val="003F2508"/>
    <w:rsid w:val="003F4886"/>
    <w:rsid w:val="003F4F34"/>
    <w:rsid w:val="003F6BD7"/>
    <w:rsid w:val="004010D2"/>
    <w:rsid w:val="00401426"/>
    <w:rsid w:val="00402382"/>
    <w:rsid w:val="00403CB0"/>
    <w:rsid w:val="00404482"/>
    <w:rsid w:val="00404966"/>
    <w:rsid w:val="0040636D"/>
    <w:rsid w:val="004156CC"/>
    <w:rsid w:val="00416EB0"/>
    <w:rsid w:val="00417839"/>
    <w:rsid w:val="00420869"/>
    <w:rsid w:val="00420894"/>
    <w:rsid w:val="00421540"/>
    <w:rsid w:val="00423278"/>
    <w:rsid w:val="00425566"/>
    <w:rsid w:val="004317FD"/>
    <w:rsid w:val="004319F3"/>
    <w:rsid w:val="00432BEC"/>
    <w:rsid w:val="004333DA"/>
    <w:rsid w:val="00434FCC"/>
    <w:rsid w:val="004351AD"/>
    <w:rsid w:val="0043644F"/>
    <w:rsid w:val="00444ACA"/>
    <w:rsid w:val="00445A5A"/>
    <w:rsid w:val="00445D9E"/>
    <w:rsid w:val="00447E3D"/>
    <w:rsid w:val="00452923"/>
    <w:rsid w:val="00452DEA"/>
    <w:rsid w:val="00453DD7"/>
    <w:rsid w:val="00456995"/>
    <w:rsid w:val="004571C9"/>
    <w:rsid w:val="00457F42"/>
    <w:rsid w:val="00457FAB"/>
    <w:rsid w:val="0046251E"/>
    <w:rsid w:val="00464A36"/>
    <w:rsid w:val="00476FA8"/>
    <w:rsid w:val="00477DAC"/>
    <w:rsid w:val="00480571"/>
    <w:rsid w:val="00480C58"/>
    <w:rsid w:val="00484444"/>
    <w:rsid w:val="00487B58"/>
    <w:rsid w:val="00492180"/>
    <w:rsid w:val="00493B31"/>
    <w:rsid w:val="00494A1B"/>
    <w:rsid w:val="0049767F"/>
    <w:rsid w:val="00497938"/>
    <w:rsid w:val="00497B47"/>
    <w:rsid w:val="004A74C9"/>
    <w:rsid w:val="004B1127"/>
    <w:rsid w:val="004B5314"/>
    <w:rsid w:val="004B7103"/>
    <w:rsid w:val="004C142D"/>
    <w:rsid w:val="004C1A34"/>
    <w:rsid w:val="004C31C9"/>
    <w:rsid w:val="004C3BCB"/>
    <w:rsid w:val="004C4433"/>
    <w:rsid w:val="004C58ED"/>
    <w:rsid w:val="004C6B8A"/>
    <w:rsid w:val="004C7E7C"/>
    <w:rsid w:val="004D30D9"/>
    <w:rsid w:val="004D4FA9"/>
    <w:rsid w:val="004D55C4"/>
    <w:rsid w:val="004D7CDD"/>
    <w:rsid w:val="004E36FD"/>
    <w:rsid w:val="004E38CE"/>
    <w:rsid w:val="004E3E48"/>
    <w:rsid w:val="004E3E82"/>
    <w:rsid w:val="004E5557"/>
    <w:rsid w:val="004E6728"/>
    <w:rsid w:val="004E6F53"/>
    <w:rsid w:val="004F0D43"/>
    <w:rsid w:val="004F140C"/>
    <w:rsid w:val="004F1916"/>
    <w:rsid w:val="004F47E9"/>
    <w:rsid w:val="004F6008"/>
    <w:rsid w:val="004F6555"/>
    <w:rsid w:val="004F663A"/>
    <w:rsid w:val="004F6735"/>
    <w:rsid w:val="00500678"/>
    <w:rsid w:val="0050098F"/>
    <w:rsid w:val="00502040"/>
    <w:rsid w:val="005035EE"/>
    <w:rsid w:val="00503754"/>
    <w:rsid w:val="00504B5B"/>
    <w:rsid w:val="0050552B"/>
    <w:rsid w:val="005076AE"/>
    <w:rsid w:val="00510CFB"/>
    <w:rsid w:val="00515623"/>
    <w:rsid w:val="005163BE"/>
    <w:rsid w:val="00520187"/>
    <w:rsid w:val="00520346"/>
    <w:rsid w:val="00521FB5"/>
    <w:rsid w:val="00523BE3"/>
    <w:rsid w:val="00524D8B"/>
    <w:rsid w:val="0052745F"/>
    <w:rsid w:val="00530081"/>
    <w:rsid w:val="00532268"/>
    <w:rsid w:val="00532628"/>
    <w:rsid w:val="00533879"/>
    <w:rsid w:val="005429BD"/>
    <w:rsid w:val="00542CBB"/>
    <w:rsid w:val="00543B34"/>
    <w:rsid w:val="005469FA"/>
    <w:rsid w:val="005505EC"/>
    <w:rsid w:val="005506B9"/>
    <w:rsid w:val="00552881"/>
    <w:rsid w:val="0055406A"/>
    <w:rsid w:val="0055610B"/>
    <w:rsid w:val="00556AF0"/>
    <w:rsid w:val="0055757B"/>
    <w:rsid w:val="005601F2"/>
    <w:rsid w:val="00562713"/>
    <w:rsid w:val="005628B8"/>
    <w:rsid w:val="00563A8A"/>
    <w:rsid w:val="00566AFB"/>
    <w:rsid w:val="00567951"/>
    <w:rsid w:val="00567F50"/>
    <w:rsid w:val="00570966"/>
    <w:rsid w:val="005732CD"/>
    <w:rsid w:val="005746B8"/>
    <w:rsid w:val="00577132"/>
    <w:rsid w:val="005818FD"/>
    <w:rsid w:val="00583330"/>
    <w:rsid w:val="00583A4D"/>
    <w:rsid w:val="00583E50"/>
    <w:rsid w:val="0058434E"/>
    <w:rsid w:val="00584590"/>
    <w:rsid w:val="005848CB"/>
    <w:rsid w:val="00584CD3"/>
    <w:rsid w:val="0058593A"/>
    <w:rsid w:val="0058745F"/>
    <w:rsid w:val="005875CE"/>
    <w:rsid w:val="00591839"/>
    <w:rsid w:val="00591C65"/>
    <w:rsid w:val="00594DF4"/>
    <w:rsid w:val="0059599F"/>
    <w:rsid w:val="005962A1"/>
    <w:rsid w:val="00597F80"/>
    <w:rsid w:val="005A1F63"/>
    <w:rsid w:val="005A2C17"/>
    <w:rsid w:val="005A2E90"/>
    <w:rsid w:val="005A3592"/>
    <w:rsid w:val="005A4F3D"/>
    <w:rsid w:val="005A510C"/>
    <w:rsid w:val="005A54BF"/>
    <w:rsid w:val="005B2CB3"/>
    <w:rsid w:val="005B2F1E"/>
    <w:rsid w:val="005B32A4"/>
    <w:rsid w:val="005B3684"/>
    <w:rsid w:val="005B3ADC"/>
    <w:rsid w:val="005B6462"/>
    <w:rsid w:val="005B6772"/>
    <w:rsid w:val="005B79AF"/>
    <w:rsid w:val="005C030C"/>
    <w:rsid w:val="005C0AE1"/>
    <w:rsid w:val="005C1C97"/>
    <w:rsid w:val="005C1D2C"/>
    <w:rsid w:val="005C1F4F"/>
    <w:rsid w:val="005C22B3"/>
    <w:rsid w:val="005C31FB"/>
    <w:rsid w:val="005C4768"/>
    <w:rsid w:val="005C58F0"/>
    <w:rsid w:val="005C6084"/>
    <w:rsid w:val="005C6D8E"/>
    <w:rsid w:val="005D08DE"/>
    <w:rsid w:val="005D1354"/>
    <w:rsid w:val="005D2901"/>
    <w:rsid w:val="005D3242"/>
    <w:rsid w:val="005D3D2A"/>
    <w:rsid w:val="005D4AB8"/>
    <w:rsid w:val="005D59A6"/>
    <w:rsid w:val="005D769E"/>
    <w:rsid w:val="005E02F3"/>
    <w:rsid w:val="005E1F12"/>
    <w:rsid w:val="005E300B"/>
    <w:rsid w:val="005E35A3"/>
    <w:rsid w:val="005E3F6C"/>
    <w:rsid w:val="005E44E6"/>
    <w:rsid w:val="005E7FA7"/>
    <w:rsid w:val="005F3DE4"/>
    <w:rsid w:val="005F3DF5"/>
    <w:rsid w:val="005F6F96"/>
    <w:rsid w:val="005F7CFD"/>
    <w:rsid w:val="00601E1D"/>
    <w:rsid w:val="00603936"/>
    <w:rsid w:val="006065FB"/>
    <w:rsid w:val="00610925"/>
    <w:rsid w:val="006122BC"/>
    <w:rsid w:val="006149BD"/>
    <w:rsid w:val="00615079"/>
    <w:rsid w:val="006151EC"/>
    <w:rsid w:val="00616A49"/>
    <w:rsid w:val="00617C09"/>
    <w:rsid w:val="0062187F"/>
    <w:rsid w:val="00627AAC"/>
    <w:rsid w:val="00630427"/>
    <w:rsid w:val="00631CC5"/>
    <w:rsid w:val="006378B2"/>
    <w:rsid w:val="0064022D"/>
    <w:rsid w:val="006464E2"/>
    <w:rsid w:val="006474D9"/>
    <w:rsid w:val="006502B8"/>
    <w:rsid w:val="00650D5E"/>
    <w:rsid w:val="00650F74"/>
    <w:rsid w:val="0065127E"/>
    <w:rsid w:val="00653CF7"/>
    <w:rsid w:val="00653D08"/>
    <w:rsid w:val="006547EA"/>
    <w:rsid w:val="006575FB"/>
    <w:rsid w:val="006576FD"/>
    <w:rsid w:val="00662720"/>
    <w:rsid w:val="00662A73"/>
    <w:rsid w:val="00663465"/>
    <w:rsid w:val="00664243"/>
    <w:rsid w:val="00666794"/>
    <w:rsid w:val="00666DE2"/>
    <w:rsid w:val="00667048"/>
    <w:rsid w:val="006670F9"/>
    <w:rsid w:val="00670ED1"/>
    <w:rsid w:val="00671D60"/>
    <w:rsid w:val="0067278F"/>
    <w:rsid w:val="00673DF3"/>
    <w:rsid w:val="00674D4E"/>
    <w:rsid w:val="00675479"/>
    <w:rsid w:val="00675619"/>
    <w:rsid w:val="00677853"/>
    <w:rsid w:val="00680D94"/>
    <w:rsid w:val="00681C0C"/>
    <w:rsid w:val="00683CC6"/>
    <w:rsid w:val="00686CEC"/>
    <w:rsid w:val="00687F9D"/>
    <w:rsid w:val="006902D5"/>
    <w:rsid w:val="00697ED1"/>
    <w:rsid w:val="006A0C47"/>
    <w:rsid w:val="006A348A"/>
    <w:rsid w:val="006A36DE"/>
    <w:rsid w:val="006A4A54"/>
    <w:rsid w:val="006A5E71"/>
    <w:rsid w:val="006A7708"/>
    <w:rsid w:val="006B0EC5"/>
    <w:rsid w:val="006B1F8C"/>
    <w:rsid w:val="006B6DF1"/>
    <w:rsid w:val="006C0543"/>
    <w:rsid w:val="006C27A9"/>
    <w:rsid w:val="006C5713"/>
    <w:rsid w:val="006C77EF"/>
    <w:rsid w:val="006D2436"/>
    <w:rsid w:val="006D333E"/>
    <w:rsid w:val="006D465C"/>
    <w:rsid w:val="006D5587"/>
    <w:rsid w:val="006D6221"/>
    <w:rsid w:val="006D6311"/>
    <w:rsid w:val="006D77FF"/>
    <w:rsid w:val="006D7ABD"/>
    <w:rsid w:val="006E1330"/>
    <w:rsid w:val="006E3912"/>
    <w:rsid w:val="006E718F"/>
    <w:rsid w:val="006F13F5"/>
    <w:rsid w:val="006F2752"/>
    <w:rsid w:val="006F3705"/>
    <w:rsid w:val="006F3A2F"/>
    <w:rsid w:val="006F4DE0"/>
    <w:rsid w:val="006F6EB7"/>
    <w:rsid w:val="006F751E"/>
    <w:rsid w:val="00705F56"/>
    <w:rsid w:val="00721552"/>
    <w:rsid w:val="007224ED"/>
    <w:rsid w:val="007225E1"/>
    <w:rsid w:val="00723EBA"/>
    <w:rsid w:val="00724B77"/>
    <w:rsid w:val="00725D36"/>
    <w:rsid w:val="00726850"/>
    <w:rsid w:val="0072720C"/>
    <w:rsid w:val="00732763"/>
    <w:rsid w:val="00732FEB"/>
    <w:rsid w:val="00736CC2"/>
    <w:rsid w:val="007378D3"/>
    <w:rsid w:val="00740D59"/>
    <w:rsid w:val="00740F70"/>
    <w:rsid w:val="007414FF"/>
    <w:rsid w:val="00743C79"/>
    <w:rsid w:val="00746DE9"/>
    <w:rsid w:val="00747354"/>
    <w:rsid w:val="007554EA"/>
    <w:rsid w:val="0075682B"/>
    <w:rsid w:val="007578FE"/>
    <w:rsid w:val="007621BF"/>
    <w:rsid w:val="00762E98"/>
    <w:rsid w:val="00767322"/>
    <w:rsid w:val="00767585"/>
    <w:rsid w:val="00767823"/>
    <w:rsid w:val="0077094F"/>
    <w:rsid w:val="007723E5"/>
    <w:rsid w:val="0077308D"/>
    <w:rsid w:val="00773821"/>
    <w:rsid w:val="0077447A"/>
    <w:rsid w:val="00775AA3"/>
    <w:rsid w:val="00776BA8"/>
    <w:rsid w:val="007772C0"/>
    <w:rsid w:val="007806C5"/>
    <w:rsid w:val="00781788"/>
    <w:rsid w:val="007819A7"/>
    <w:rsid w:val="00781A20"/>
    <w:rsid w:val="00785B19"/>
    <w:rsid w:val="007866C4"/>
    <w:rsid w:val="00786837"/>
    <w:rsid w:val="007904AE"/>
    <w:rsid w:val="00793938"/>
    <w:rsid w:val="00794E46"/>
    <w:rsid w:val="00797F6E"/>
    <w:rsid w:val="007A144F"/>
    <w:rsid w:val="007A15E3"/>
    <w:rsid w:val="007A1CE0"/>
    <w:rsid w:val="007A35CE"/>
    <w:rsid w:val="007A43B9"/>
    <w:rsid w:val="007A4641"/>
    <w:rsid w:val="007A4D9A"/>
    <w:rsid w:val="007A752C"/>
    <w:rsid w:val="007B0CE6"/>
    <w:rsid w:val="007B0EA3"/>
    <w:rsid w:val="007B1515"/>
    <w:rsid w:val="007B2C46"/>
    <w:rsid w:val="007B632C"/>
    <w:rsid w:val="007C0821"/>
    <w:rsid w:val="007C151D"/>
    <w:rsid w:val="007C21B2"/>
    <w:rsid w:val="007C24D9"/>
    <w:rsid w:val="007C2954"/>
    <w:rsid w:val="007C3B68"/>
    <w:rsid w:val="007C3DC9"/>
    <w:rsid w:val="007C4FFA"/>
    <w:rsid w:val="007C6B8D"/>
    <w:rsid w:val="007D437C"/>
    <w:rsid w:val="007D555A"/>
    <w:rsid w:val="007D5683"/>
    <w:rsid w:val="007D5CCB"/>
    <w:rsid w:val="007D6312"/>
    <w:rsid w:val="007E031E"/>
    <w:rsid w:val="007E042D"/>
    <w:rsid w:val="007E0922"/>
    <w:rsid w:val="007E0AED"/>
    <w:rsid w:val="007E0D64"/>
    <w:rsid w:val="007E0F7E"/>
    <w:rsid w:val="007E1FB1"/>
    <w:rsid w:val="007E27C9"/>
    <w:rsid w:val="007E3825"/>
    <w:rsid w:val="007E6A09"/>
    <w:rsid w:val="007E6B8E"/>
    <w:rsid w:val="007E70DC"/>
    <w:rsid w:val="007F59E0"/>
    <w:rsid w:val="00800A82"/>
    <w:rsid w:val="00802BF5"/>
    <w:rsid w:val="0080688F"/>
    <w:rsid w:val="00806C8A"/>
    <w:rsid w:val="008078FF"/>
    <w:rsid w:val="00811661"/>
    <w:rsid w:val="00816159"/>
    <w:rsid w:val="00824392"/>
    <w:rsid w:val="00826780"/>
    <w:rsid w:val="00827CA4"/>
    <w:rsid w:val="00830FCF"/>
    <w:rsid w:val="00835351"/>
    <w:rsid w:val="0083614A"/>
    <w:rsid w:val="00840ABC"/>
    <w:rsid w:val="0084168E"/>
    <w:rsid w:val="008427DD"/>
    <w:rsid w:val="00843CD4"/>
    <w:rsid w:val="00846CAB"/>
    <w:rsid w:val="00850969"/>
    <w:rsid w:val="008518F3"/>
    <w:rsid w:val="00851BB8"/>
    <w:rsid w:val="00851F82"/>
    <w:rsid w:val="0085229D"/>
    <w:rsid w:val="008532E0"/>
    <w:rsid w:val="00854758"/>
    <w:rsid w:val="008552B8"/>
    <w:rsid w:val="008563DC"/>
    <w:rsid w:val="00856946"/>
    <w:rsid w:val="00856BEB"/>
    <w:rsid w:val="00860757"/>
    <w:rsid w:val="008611F9"/>
    <w:rsid w:val="0086265C"/>
    <w:rsid w:val="0086311D"/>
    <w:rsid w:val="00866282"/>
    <w:rsid w:val="00867A5A"/>
    <w:rsid w:val="00870EC3"/>
    <w:rsid w:val="0087179D"/>
    <w:rsid w:val="0087343A"/>
    <w:rsid w:val="008757F1"/>
    <w:rsid w:val="00876F94"/>
    <w:rsid w:val="00880C55"/>
    <w:rsid w:val="00886A89"/>
    <w:rsid w:val="00887486"/>
    <w:rsid w:val="00887642"/>
    <w:rsid w:val="0089282F"/>
    <w:rsid w:val="00892909"/>
    <w:rsid w:val="00894418"/>
    <w:rsid w:val="00896A83"/>
    <w:rsid w:val="008A00B0"/>
    <w:rsid w:val="008A198F"/>
    <w:rsid w:val="008A360B"/>
    <w:rsid w:val="008B0BF1"/>
    <w:rsid w:val="008B0C3C"/>
    <w:rsid w:val="008B1C63"/>
    <w:rsid w:val="008B3C47"/>
    <w:rsid w:val="008B3FF9"/>
    <w:rsid w:val="008B4F2C"/>
    <w:rsid w:val="008C029F"/>
    <w:rsid w:val="008C040B"/>
    <w:rsid w:val="008C18A9"/>
    <w:rsid w:val="008C2307"/>
    <w:rsid w:val="008C3287"/>
    <w:rsid w:val="008C4652"/>
    <w:rsid w:val="008C60D8"/>
    <w:rsid w:val="008C6A56"/>
    <w:rsid w:val="008C716A"/>
    <w:rsid w:val="008D069E"/>
    <w:rsid w:val="008D07EB"/>
    <w:rsid w:val="008D41D0"/>
    <w:rsid w:val="008D48DF"/>
    <w:rsid w:val="008D4EFA"/>
    <w:rsid w:val="008D761F"/>
    <w:rsid w:val="008D7A6F"/>
    <w:rsid w:val="008E026D"/>
    <w:rsid w:val="008E228A"/>
    <w:rsid w:val="008E28A5"/>
    <w:rsid w:val="008E2E33"/>
    <w:rsid w:val="008F0337"/>
    <w:rsid w:val="008F20F1"/>
    <w:rsid w:val="00906519"/>
    <w:rsid w:val="00907061"/>
    <w:rsid w:val="009131F2"/>
    <w:rsid w:val="009146A8"/>
    <w:rsid w:val="00914817"/>
    <w:rsid w:val="009223E9"/>
    <w:rsid w:val="00925E05"/>
    <w:rsid w:val="00926B77"/>
    <w:rsid w:val="0093249B"/>
    <w:rsid w:val="0093276F"/>
    <w:rsid w:val="00932AFD"/>
    <w:rsid w:val="00933519"/>
    <w:rsid w:val="00933520"/>
    <w:rsid w:val="009348BA"/>
    <w:rsid w:val="009354EF"/>
    <w:rsid w:val="00941CB3"/>
    <w:rsid w:val="00942757"/>
    <w:rsid w:val="0094400F"/>
    <w:rsid w:val="00945405"/>
    <w:rsid w:val="00946C74"/>
    <w:rsid w:val="00947D76"/>
    <w:rsid w:val="00952C45"/>
    <w:rsid w:val="00952E32"/>
    <w:rsid w:val="00955183"/>
    <w:rsid w:val="009552B7"/>
    <w:rsid w:val="00955AFF"/>
    <w:rsid w:val="0095752E"/>
    <w:rsid w:val="00957B17"/>
    <w:rsid w:val="00960B55"/>
    <w:rsid w:val="00963AE5"/>
    <w:rsid w:val="00964B21"/>
    <w:rsid w:val="00965627"/>
    <w:rsid w:val="009677B3"/>
    <w:rsid w:val="00967EF8"/>
    <w:rsid w:val="009713D2"/>
    <w:rsid w:val="009722F5"/>
    <w:rsid w:val="0097273F"/>
    <w:rsid w:val="0097318C"/>
    <w:rsid w:val="00976470"/>
    <w:rsid w:val="00976589"/>
    <w:rsid w:val="00981FF9"/>
    <w:rsid w:val="009823FF"/>
    <w:rsid w:val="0098580C"/>
    <w:rsid w:val="00985D52"/>
    <w:rsid w:val="00986059"/>
    <w:rsid w:val="00991861"/>
    <w:rsid w:val="009918E5"/>
    <w:rsid w:val="00991B04"/>
    <w:rsid w:val="009A3642"/>
    <w:rsid w:val="009A37D7"/>
    <w:rsid w:val="009A7E68"/>
    <w:rsid w:val="009B0603"/>
    <w:rsid w:val="009B07AD"/>
    <w:rsid w:val="009B303F"/>
    <w:rsid w:val="009B34E5"/>
    <w:rsid w:val="009B370B"/>
    <w:rsid w:val="009B6CA0"/>
    <w:rsid w:val="009B7847"/>
    <w:rsid w:val="009C0722"/>
    <w:rsid w:val="009C16D8"/>
    <w:rsid w:val="009C17FC"/>
    <w:rsid w:val="009C32A2"/>
    <w:rsid w:val="009C5076"/>
    <w:rsid w:val="009C6726"/>
    <w:rsid w:val="009D5124"/>
    <w:rsid w:val="009E1E74"/>
    <w:rsid w:val="009E4E41"/>
    <w:rsid w:val="009E5094"/>
    <w:rsid w:val="009E5CD8"/>
    <w:rsid w:val="009E63B2"/>
    <w:rsid w:val="009F7E81"/>
    <w:rsid w:val="00A00446"/>
    <w:rsid w:val="00A0290C"/>
    <w:rsid w:val="00A05207"/>
    <w:rsid w:val="00A07A37"/>
    <w:rsid w:val="00A110F6"/>
    <w:rsid w:val="00A12295"/>
    <w:rsid w:val="00A13172"/>
    <w:rsid w:val="00A134A8"/>
    <w:rsid w:val="00A1368D"/>
    <w:rsid w:val="00A13749"/>
    <w:rsid w:val="00A15639"/>
    <w:rsid w:val="00A21663"/>
    <w:rsid w:val="00A234A3"/>
    <w:rsid w:val="00A2446F"/>
    <w:rsid w:val="00A247B4"/>
    <w:rsid w:val="00A256EE"/>
    <w:rsid w:val="00A25B3D"/>
    <w:rsid w:val="00A324EC"/>
    <w:rsid w:val="00A4033A"/>
    <w:rsid w:val="00A4399D"/>
    <w:rsid w:val="00A44FBF"/>
    <w:rsid w:val="00A453E8"/>
    <w:rsid w:val="00A46A24"/>
    <w:rsid w:val="00A46C79"/>
    <w:rsid w:val="00A475F7"/>
    <w:rsid w:val="00A47C0F"/>
    <w:rsid w:val="00A509FD"/>
    <w:rsid w:val="00A50CDC"/>
    <w:rsid w:val="00A51C15"/>
    <w:rsid w:val="00A53B96"/>
    <w:rsid w:val="00A54D39"/>
    <w:rsid w:val="00A60667"/>
    <w:rsid w:val="00A60997"/>
    <w:rsid w:val="00A60A93"/>
    <w:rsid w:val="00A60C6D"/>
    <w:rsid w:val="00A612C0"/>
    <w:rsid w:val="00A6136E"/>
    <w:rsid w:val="00A623F3"/>
    <w:rsid w:val="00A677CE"/>
    <w:rsid w:val="00A67B62"/>
    <w:rsid w:val="00A75440"/>
    <w:rsid w:val="00A75F8D"/>
    <w:rsid w:val="00A76552"/>
    <w:rsid w:val="00A77DC3"/>
    <w:rsid w:val="00A8225B"/>
    <w:rsid w:val="00A83F18"/>
    <w:rsid w:val="00A85D63"/>
    <w:rsid w:val="00A85EF7"/>
    <w:rsid w:val="00A86048"/>
    <w:rsid w:val="00A87305"/>
    <w:rsid w:val="00A91563"/>
    <w:rsid w:val="00A94BB2"/>
    <w:rsid w:val="00A97930"/>
    <w:rsid w:val="00AA0851"/>
    <w:rsid w:val="00AA3550"/>
    <w:rsid w:val="00AA382F"/>
    <w:rsid w:val="00AA4506"/>
    <w:rsid w:val="00AA5089"/>
    <w:rsid w:val="00AB1EAB"/>
    <w:rsid w:val="00AB35FB"/>
    <w:rsid w:val="00AB3D87"/>
    <w:rsid w:val="00AB5F17"/>
    <w:rsid w:val="00AC287D"/>
    <w:rsid w:val="00AC33BC"/>
    <w:rsid w:val="00AC3F76"/>
    <w:rsid w:val="00AC437A"/>
    <w:rsid w:val="00AC4696"/>
    <w:rsid w:val="00AC4CBF"/>
    <w:rsid w:val="00AC4D15"/>
    <w:rsid w:val="00AC7811"/>
    <w:rsid w:val="00AD2E7E"/>
    <w:rsid w:val="00AD3DB5"/>
    <w:rsid w:val="00AD4BC2"/>
    <w:rsid w:val="00AD562D"/>
    <w:rsid w:val="00AE36F5"/>
    <w:rsid w:val="00AE4BED"/>
    <w:rsid w:val="00AE66EA"/>
    <w:rsid w:val="00AE672A"/>
    <w:rsid w:val="00AE6FF8"/>
    <w:rsid w:val="00AE70D9"/>
    <w:rsid w:val="00AE7B2A"/>
    <w:rsid w:val="00AF05A6"/>
    <w:rsid w:val="00AF34AB"/>
    <w:rsid w:val="00AF3749"/>
    <w:rsid w:val="00AF487B"/>
    <w:rsid w:val="00AF5BB9"/>
    <w:rsid w:val="00B0034C"/>
    <w:rsid w:val="00B00F12"/>
    <w:rsid w:val="00B02864"/>
    <w:rsid w:val="00B04B3D"/>
    <w:rsid w:val="00B04EAE"/>
    <w:rsid w:val="00B060D4"/>
    <w:rsid w:val="00B0647E"/>
    <w:rsid w:val="00B06745"/>
    <w:rsid w:val="00B10FC5"/>
    <w:rsid w:val="00B1167A"/>
    <w:rsid w:val="00B166C5"/>
    <w:rsid w:val="00B16F38"/>
    <w:rsid w:val="00B201AE"/>
    <w:rsid w:val="00B22968"/>
    <w:rsid w:val="00B22B70"/>
    <w:rsid w:val="00B22DFB"/>
    <w:rsid w:val="00B23131"/>
    <w:rsid w:val="00B237C3"/>
    <w:rsid w:val="00B2441A"/>
    <w:rsid w:val="00B2632D"/>
    <w:rsid w:val="00B26DA0"/>
    <w:rsid w:val="00B303F3"/>
    <w:rsid w:val="00B31DAE"/>
    <w:rsid w:val="00B3342B"/>
    <w:rsid w:val="00B35D42"/>
    <w:rsid w:val="00B4463A"/>
    <w:rsid w:val="00B476D1"/>
    <w:rsid w:val="00B50A19"/>
    <w:rsid w:val="00B520F7"/>
    <w:rsid w:val="00B5488D"/>
    <w:rsid w:val="00B56E81"/>
    <w:rsid w:val="00B56F72"/>
    <w:rsid w:val="00B645F6"/>
    <w:rsid w:val="00B657F1"/>
    <w:rsid w:val="00B665CC"/>
    <w:rsid w:val="00B70CB2"/>
    <w:rsid w:val="00B711E8"/>
    <w:rsid w:val="00B7187D"/>
    <w:rsid w:val="00B719A5"/>
    <w:rsid w:val="00B732DF"/>
    <w:rsid w:val="00B73AEA"/>
    <w:rsid w:val="00B73C3F"/>
    <w:rsid w:val="00B7407D"/>
    <w:rsid w:val="00B8283F"/>
    <w:rsid w:val="00B833F0"/>
    <w:rsid w:val="00B838A4"/>
    <w:rsid w:val="00B9089A"/>
    <w:rsid w:val="00B90D1C"/>
    <w:rsid w:val="00B9230A"/>
    <w:rsid w:val="00B92A18"/>
    <w:rsid w:val="00B935B2"/>
    <w:rsid w:val="00B93744"/>
    <w:rsid w:val="00B93E4F"/>
    <w:rsid w:val="00BA2412"/>
    <w:rsid w:val="00BA2DC2"/>
    <w:rsid w:val="00BA483E"/>
    <w:rsid w:val="00BB07EE"/>
    <w:rsid w:val="00BB0813"/>
    <w:rsid w:val="00BB0B34"/>
    <w:rsid w:val="00BB2406"/>
    <w:rsid w:val="00BB3AA3"/>
    <w:rsid w:val="00BB5046"/>
    <w:rsid w:val="00BB5BFF"/>
    <w:rsid w:val="00BB6AE3"/>
    <w:rsid w:val="00BC14C2"/>
    <w:rsid w:val="00BC2D83"/>
    <w:rsid w:val="00BC39EA"/>
    <w:rsid w:val="00BC460E"/>
    <w:rsid w:val="00BC4AA1"/>
    <w:rsid w:val="00BC5BBA"/>
    <w:rsid w:val="00BD04C2"/>
    <w:rsid w:val="00BD13E3"/>
    <w:rsid w:val="00BD199E"/>
    <w:rsid w:val="00BD22EE"/>
    <w:rsid w:val="00BE0C5C"/>
    <w:rsid w:val="00BE5B91"/>
    <w:rsid w:val="00BF03D8"/>
    <w:rsid w:val="00BF2497"/>
    <w:rsid w:val="00BF73EE"/>
    <w:rsid w:val="00BF7A44"/>
    <w:rsid w:val="00C0230C"/>
    <w:rsid w:val="00C0454B"/>
    <w:rsid w:val="00C04F85"/>
    <w:rsid w:val="00C055CC"/>
    <w:rsid w:val="00C076E7"/>
    <w:rsid w:val="00C11F99"/>
    <w:rsid w:val="00C14D72"/>
    <w:rsid w:val="00C20323"/>
    <w:rsid w:val="00C2070C"/>
    <w:rsid w:val="00C237AA"/>
    <w:rsid w:val="00C265A1"/>
    <w:rsid w:val="00C27C28"/>
    <w:rsid w:val="00C313C7"/>
    <w:rsid w:val="00C35721"/>
    <w:rsid w:val="00C358FE"/>
    <w:rsid w:val="00C3742B"/>
    <w:rsid w:val="00C37A24"/>
    <w:rsid w:val="00C42CB2"/>
    <w:rsid w:val="00C45C3A"/>
    <w:rsid w:val="00C50ABB"/>
    <w:rsid w:val="00C5465C"/>
    <w:rsid w:val="00C567AE"/>
    <w:rsid w:val="00C56BDF"/>
    <w:rsid w:val="00C56D74"/>
    <w:rsid w:val="00C57AD2"/>
    <w:rsid w:val="00C6262C"/>
    <w:rsid w:val="00C64884"/>
    <w:rsid w:val="00C64DCB"/>
    <w:rsid w:val="00C70C14"/>
    <w:rsid w:val="00C71151"/>
    <w:rsid w:val="00C74A90"/>
    <w:rsid w:val="00C756ED"/>
    <w:rsid w:val="00C77250"/>
    <w:rsid w:val="00C8081C"/>
    <w:rsid w:val="00C8128E"/>
    <w:rsid w:val="00C813BC"/>
    <w:rsid w:val="00C82510"/>
    <w:rsid w:val="00C825E0"/>
    <w:rsid w:val="00C8565D"/>
    <w:rsid w:val="00C86B2A"/>
    <w:rsid w:val="00C91C34"/>
    <w:rsid w:val="00C93075"/>
    <w:rsid w:val="00CA0232"/>
    <w:rsid w:val="00CA1E52"/>
    <w:rsid w:val="00CA2E8F"/>
    <w:rsid w:val="00CA6388"/>
    <w:rsid w:val="00CB123D"/>
    <w:rsid w:val="00CB209A"/>
    <w:rsid w:val="00CB220E"/>
    <w:rsid w:val="00CB6945"/>
    <w:rsid w:val="00CB7C48"/>
    <w:rsid w:val="00CC00CD"/>
    <w:rsid w:val="00CC151B"/>
    <w:rsid w:val="00CC1763"/>
    <w:rsid w:val="00CC1918"/>
    <w:rsid w:val="00CC2642"/>
    <w:rsid w:val="00CC3FD9"/>
    <w:rsid w:val="00CC5472"/>
    <w:rsid w:val="00CC79CB"/>
    <w:rsid w:val="00CC7C39"/>
    <w:rsid w:val="00CD12BC"/>
    <w:rsid w:val="00CD49EE"/>
    <w:rsid w:val="00CD5642"/>
    <w:rsid w:val="00CD6A7E"/>
    <w:rsid w:val="00CD7CB6"/>
    <w:rsid w:val="00CD7E43"/>
    <w:rsid w:val="00CE1F23"/>
    <w:rsid w:val="00CE3DD8"/>
    <w:rsid w:val="00CE516B"/>
    <w:rsid w:val="00CE589A"/>
    <w:rsid w:val="00CE61F8"/>
    <w:rsid w:val="00CE6ED4"/>
    <w:rsid w:val="00CE7CAF"/>
    <w:rsid w:val="00CE7FC6"/>
    <w:rsid w:val="00D00181"/>
    <w:rsid w:val="00D007BA"/>
    <w:rsid w:val="00D01B52"/>
    <w:rsid w:val="00D01E43"/>
    <w:rsid w:val="00D02E82"/>
    <w:rsid w:val="00D0529C"/>
    <w:rsid w:val="00D11D88"/>
    <w:rsid w:val="00D12DA9"/>
    <w:rsid w:val="00D15C1C"/>
    <w:rsid w:val="00D1611F"/>
    <w:rsid w:val="00D16E13"/>
    <w:rsid w:val="00D221AE"/>
    <w:rsid w:val="00D22D1D"/>
    <w:rsid w:val="00D236BB"/>
    <w:rsid w:val="00D258BA"/>
    <w:rsid w:val="00D2694A"/>
    <w:rsid w:val="00D2789F"/>
    <w:rsid w:val="00D310B7"/>
    <w:rsid w:val="00D32C1B"/>
    <w:rsid w:val="00D335BC"/>
    <w:rsid w:val="00D3363C"/>
    <w:rsid w:val="00D36A43"/>
    <w:rsid w:val="00D36FE2"/>
    <w:rsid w:val="00D4222D"/>
    <w:rsid w:val="00D43005"/>
    <w:rsid w:val="00D5215E"/>
    <w:rsid w:val="00D538A1"/>
    <w:rsid w:val="00D56ABA"/>
    <w:rsid w:val="00D57D60"/>
    <w:rsid w:val="00D615E2"/>
    <w:rsid w:val="00D6164D"/>
    <w:rsid w:val="00D62A21"/>
    <w:rsid w:val="00D647D6"/>
    <w:rsid w:val="00D661A0"/>
    <w:rsid w:val="00D66E50"/>
    <w:rsid w:val="00D728DD"/>
    <w:rsid w:val="00D73FE9"/>
    <w:rsid w:val="00D74129"/>
    <w:rsid w:val="00D75D62"/>
    <w:rsid w:val="00D8114A"/>
    <w:rsid w:val="00D820A7"/>
    <w:rsid w:val="00D83853"/>
    <w:rsid w:val="00D853DD"/>
    <w:rsid w:val="00D86EC9"/>
    <w:rsid w:val="00D874D8"/>
    <w:rsid w:val="00D87D69"/>
    <w:rsid w:val="00D90088"/>
    <w:rsid w:val="00D914BE"/>
    <w:rsid w:val="00D92B5F"/>
    <w:rsid w:val="00D94AE6"/>
    <w:rsid w:val="00D95335"/>
    <w:rsid w:val="00D95B2C"/>
    <w:rsid w:val="00DA0E4E"/>
    <w:rsid w:val="00DA12A5"/>
    <w:rsid w:val="00DA39EB"/>
    <w:rsid w:val="00DA5F4B"/>
    <w:rsid w:val="00DA77B6"/>
    <w:rsid w:val="00DA77FF"/>
    <w:rsid w:val="00DA78AF"/>
    <w:rsid w:val="00DB02CA"/>
    <w:rsid w:val="00DB0868"/>
    <w:rsid w:val="00DB0F08"/>
    <w:rsid w:val="00DB1858"/>
    <w:rsid w:val="00DB1A93"/>
    <w:rsid w:val="00DB20FD"/>
    <w:rsid w:val="00DB6174"/>
    <w:rsid w:val="00DB6368"/>
    <w:rsid w:val="00DB6675"/>
    <w:rsid w:val="00DB78D8"/>
    <w:rsid w:val="00DC1050"/>
    <w:rsid w:val="00DC2BD5"/>
    <w:rsid w:val="00DC60CD"/>
    <w:rsid w:val="00DC6E3B"/>
    <w:rsid w:val="00DC713A"/>
    <w:rsid w:val="00DD0636"/>
    <w:rsid w:val="00DD0AC5"/>
    <w:rsid w:val="00DD16BF"/>
    <w:rsid w:val="00DD6010"/>
    <w:rsid w:val="00DD700B"/>
    <w:rsid w:val="00DD7C03"/>
    <w:rsid w:val="00DE155B"/>
    <w:rsid w:val="00DE2B73"/>
    <w:rsid w:val="00DE2CF1"/>
    <w:rsid w:val="00DE3617"/>
    <w:rsid w:val="00DE3BF7"/>
    <w:rsid w:val="00DE3F0F"/>
    <w:rsid w:val="00DE4487"/>
    <w:rsid w:val="00DE4576"/>
    <w:rsid w:val="00DE760B"/>
    <w:rsid w:val="00DF03B1"/>
    <w:rsid w:val="00DF479D"/>
    <w:rsid w:val="00DF6813"/>
    <w:rsid w:val="00DF6919"/>
    <w:rsid w:val="00DF7C32"/>
    <w:rsid w:val="00E013C6"/>
    <w:rsid w:val="00E058F9"/>
    <w:rsid w:val="00E11AF1"/>
    <w:rsid w:val="00E11BDE"/>
    <w:rsid w:val="00E12C1D"/>
    <w:rsid w:val="00E134B7"/>
    <w:rsid w:val="00E15724"/>
    <w:rsid w:val="00E2069F"/>
    <w:rsid w:val="00E208EE"/>
    <w:rsid w:val="00E20A98"/>
    <w:rsid w:val="00E23C57"/>
    <w:rsid w:val="00E23D96"/>
    <w:rsid w:val="00E24FFD"/>
    <w:rsid w:val="00E31161"/>
    <w:rsid w:val="00E3664F"/>
    <w:rsid w:val="00E36CC2"/>
    <w:rsid w:val="00E45381"/>
    <w:rsid w:val="00E46353"/>
    <w:rsid w:val="00E476C9"/>
    <w:rsid w:val="00E515C4"/>
    <w:rsid w:val="00E52AE0"/>
    <w:rsid w:val="00E52E3B"/>
    <w:rsid w:val="00E54AFA"/>
    <w:rsid w:val="00E56B9C"/>
    <w:rsid w:val="00E6266B"/>
    <w:rsid w:val="00E63003"/>
    <w:rsid w:val="00E6605C"/>
    <w:rsid w:val="00E66BDC"/>
    <w:rsid w:val="00E729D5"/>
    <w:rsid w:val="00E731B6"/>
    <w:rsid w:val="00E7589D"/>
    <w:rsid w:val="00E76E68"/>
    <w:rsid w:val="00E77911"/>
    <w:rsid w:val="00E8032F"/>
    <w:rsid w:val="00E81479"/>
    <w:rsid w:val="00E84C27"/>
    <w:rsid w:val="00E8578A"/>
    <w:rsid w:val="00E87F57"/>
    <w:rsid w:val="00E917AB"/>
    <w:rsid w:val="00E9316D"/>
    <w:rsid w:val="00E94D53"/>
    <w:rsid w:val="00E9521E"/>
    <w:rsid w:val="00E96982"/>
    <w:rsid w:val="00E96BC4"/>
    <w:rsid w:val="00E97C07"/>
    <w:rsid w:val="00EA0C33"/>
    <w:rsid w:val="00EA24C7"/>
    <w:rsid w:val="00EA35E2"/>
    <w:rsid w:val="00EA36FD"/>
    <w:rsid w:val="00EA4488"/>
    <w:rsid w:val="00EA4A78"/>
    <w:rsid w:val="00EA7A87"/>
    <w:rsid w:val="00EB24E5"/>
    <w:rsid w:val="00EB4934"/>
    <w:rsid w:val="00EB7DB0"/>
    <w:rsid w:val="00EC6CC1"/>
    <w:rsid w:val="00ED3A87"/>
    <w:rsid w:val="00ED422C"/>
    <w:rsid w:val="00ED6042"/>
    <w:rsid w:val="00ED7D77"/>
    <w:rsid w:val="00EE0F0B"/>
    <w:rsid w:val="00EE1781"/>
    <w:rsid w:val="00EE439E"/>
    <w:rsid w:val="00EE597C"/>
    <w:rsid w:val="00EE6761"/>
    <w:rsid w:val="00EF1739"/>
    <w:rsid w:val="00EF1B2C"/>
    <w:rsid w:val="00EF52CD"/>
    <w:rsid w:val="00EF64CC"/>
    <w:rsid w:val="00F11A72"/>
    <w:rsid w:val="00F153AD"/>
    <w:rsid w:val="00F16BBD"/>
    <w:rsid w:val="00F17DD4"/>
    <w:rsid w:val="00F24463"/>
    <w:rsid w:val="00F24B6F"/>
    <w:rsid w:val="00F259F2"/>
    <w:rsid w:val="00F3018E"/>
    <w:rsid w:val="00F31013"/>
    <w:rsid w:val="00F31060"/>
    <w:rsid w:val="00F324D9"/>
    <w:rsid w:val="00F366EE"/>
    <w:rsid w:val="00F4020B"/>
    <w:rsid w:val="00F43195"/>
    <w:rsid w:val="00F53B6D"/>
    <w:rsid w:val="00F561FD"/>
    <w:rsid w:val="00F56C3F"/>
    <w:rsid w:val="00F57382"/>
    <w:rsid w:val="00F57893"/>
    <w:rsid w:val="00F623BF"/>
    <w:rsid w:val="00F74C2C"/>
    <w:rsid w:val="00F759B9"/>
    <w:rsid w:val="00F762EC"/>
    <w:rsid w:val="00F8063B"/>
    <w:rsid w:val="00F820BC"/>
    <w:rsid w:val="00F822D1"/>
    <w:rsid w:val="00F83BEC"/>
    <w:rsid w:val="00F83E48"/>
    <w:rsid w:val="00F848A6"/>
    <w:rsid w:val="00F84FA7"/>
    <w:rsid w:val="00F85184"/>
    <w:rsid w:val="00F86589"/>
    <w:rsid w:val="00F873C2"/>
    <w:rsid w:val="00F90D50"/>
    <w:rsid w:val="00F91370"/>
    <w:rsid w:val="00F9213C"/>
    <w:rsid w:val="00F92B11"/>
    <w:rsid w:val="00F92FC4"/>
    <w:rsid w:val="00F94C3C"/>
    <w:rsid w:val="00F97B45"/>
    <w:rsid w:val="00FA0701"/>
    <w:rsid w:val="00FA1711"/>
    <w:rsid w:val="00FA44FB"/>
    <w:rsid w:val="00FA789D"/>
    <w:rsid w:val="00FB1B26"/>
    <w:rsid w:val="00FB4142"/>
    <w:rsid w:val="00FB5D36"/>
    <w:rsid w:val="00FC54EE"/>
    <w:rsid w:val="00FC7307"/>
    <w:rsid w:val="00FD06C4"/>
    <w:rsid w:val="00FD1720"/>
    <w:rsid w:val="00FD3AF0"/>
    <w:rsid w:val="00FD5667"/>
    <w:rsid w:val="00FD63C2"/>
    <w:rsid w:val="00FE0DB8"/>
    <w:rsid w:val="00FE24B8"/>
    <w:rsid w:val="00FE2FA4"/>
    <w:rsid w:val="00FE7D12"/>
    <w:rsid w:val="00FF21F2"/>
    <w:rsid w:val="00FF2E41"/>
    <w:rsid w:val="00FF34B0"/>
    <w:rsid w:val="00FF47E5"/>
    <w:rsid w:val="00FF49A5"/>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DE9"/>
    <w:rPr>
      <w:rFonts w:ascii="Calibri" w:eastAsia="Calibri" w:hAnsi="Calibri" w:cs="Times New Roman"/>
    </w:rPr>
  </w:style>
  <w:style w:type="paragraph" w:styleId="1">
    <w:name w:val="heading 1"/>
    <w:basedOn w:val="a"/>
    <w:next w:val="a"/>
    <w:link w:val="10"/>
    <w:qFormat/>
    <w:rsid w:val="00746DE9"/>
    <w:pPr>
      <w:widowControl w:val="0"/>
      <w:autoSpaceDE w:val="0"/>
      <w:autoSpaceDN w:val="0"/>
      <w:adjustRightInd w:val="0"/>
      <w:spacing w:before="108" w:after="108" w:line="240" w:lineRule="auto"/>
      <w:jc w:val="center"/>
      <w:outlineLvl w:val="0"/>
    </w:pPr>
    <w:rPr>
      <w:rFonts w:ascii="Arial" w:eastAsia="Times New Roman" w:hAnsi="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6DE9"/>
    <w:rPr>
      <w:rFonts w:ascii="Arial" w:eastAsia="Times New Roman" w:hAnsi="Arial" w:cs="Times New Roman"/>
      <w:b/>
      <w:bCs/>
      <w:color w:val="26282F"/>
      <w:sz w:val="24"/>
      <w:szCs w:val="24"/>
      <w:lang w:eastAsia="ru-RU"/>
    </w:rPr>
  </w:style>
  <w:style w:type="paragraph" w:customStyle="1" w:styleId="ConsPlusTitle">
    <w:name w:val="ConsPlusTitle"/>
    <w:rsid w:val="00746DE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3">
    <w:name w:val="List Paragraph"/>
    <w:basedOn w:val="a"/>
    <w:uiPriority w:val="34"/>
    <w:qFormat/>
    <w:rsid w:val="00746DE9"/>
    <w:pPr>
      <w:ind w:left="720"/>
      <w:contextualSpacing/>
    </w:pPr>
  </w:style>
  <w:style w:type="paragraph" w:styleId="a4">
    <w:name w:val="Balloon Text"/>
    <w:basedOn w:val="a"/>
    <w:link w:val="a5"/>
    <w:uiPriority w:val="99"/>
    <w:semiHidden/>
    <w:unhideWhenUsed/>
    <w:rsid w:val="00746D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6DE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268</Words>
  <Characters>1532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2023-06-16T07:14:00Z</dcterms:created>
  <dcterms:modified xsi:type="dcterms:W3CDTF">2023-06-16T07:26:00Z</dcterms:modified>
</cp:coreProperties>
</file>